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BF9" w:rsidRDefault="00B67BF9">
      <w:r>
        <w:rPr>
          <w:noProof/>
          <w:lang w:eastAsia="it-IT"/>
        </w:rPr>
        <w:drawing>
          <wp:inline distT="0" distB="0" distL="0" distR="0" wp14:anchorId="4703454B" wp14:editId="63862E14">
            <wp:extent cx="8972550" cy="1590675"/>
            <wp:effectExtent l="0" t="0" r="0" b="9525"/>
            <wp:docPr id="1" name="Immagine 1" descr="C:\Users\Ubaldo\Desktop\nuovo logo asp\nuovo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Ubaldo\Desktop\nuovo logo asp\nuovo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9334" cy="1595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BF9" w:rsidRPr="008439E5" w:rsidRDefault="003B09B5" w:rsidP="00B67BF9">
      <w:pPr>
        <w:rPr>
          <w:b/>
          <w:sz w:val="32"/>
        </w:rPr>
      </w:pPr>
      <w:proofErr w:type="spellStart"/>
      <w:proofErr w:type="gramStart"/>
      <w:r w:rsidRPr="008439E5">
        <w:rPr>
          <w:b/>
          <w:sz w:val="32"/>
        </w:rPr>
        <w:t>Prot</w:t>
      </w:r>
      <w:proofErr w:type="spellEnd"/>
      <w:r w:rsidRPr="008439E5">
        <w:rPr>
          <w:b/>
          <w:sz w:val="32"/>
        </w:rPr>
        <w:t>.</w:t>
      </w:r>
      <w:proofErr w:type="gramEnd"/>
      <w:r w:rsidRPr="008439E5">
        <w:rPr>
          <w:b/>
          <w:sz w:val="32"/>
        </w:rPr>
        <w:t xml:space="preserve"> n. 73361/2023</w:t>
      </w:r>
    </w:p>
    <w:p w:rsidR="00B67BF9" w:rsidRPr="00B67BF9" w:rsidRDefault="00B67BF9" w:rsidP="00B67BF9">
      <w:bookmarkStart w:id="0" w:name="_GoBack"/>
      <w:bookmarkEnd w:id="0"/>
    </w:p>
    <w:p w:rsidR="00B67BF9" w:rsidRDefault="00B67BF9" w:rsidP="00B67BF9"/>
    <w:p w:rsidR="007F476C" w:rsidRDefault="00B67BF9" w:rsidP="00B67BF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SI COMUNICA CHE GLI UFFICI DEL SERVIZIO FARMACEUTICO TERRITORIALE PER I MESI DI LUGLIO E AGOSTO 202</w:t>
      </w:r>
      <w:r w:rsidR="007F6736">
        <w:rPr>
          <w:sz w:val="28"/>
          <w:szCs w:val="28"/>
        </w:rPr>
        <w:t>3</w:t>
      </w:r>
      <w:r>
        <w:rPr>
          <w:sz w:val="28"/>
          <w:szCs w:val="28"/>
        </w:rPr>
        <w:t xml:space="preserve"> RIMARRANNO APERTI AL PUBBLICO DALLE ORE</w:t>
      </w:r>
      <w:proofErr w:type="gramEnd"/>
      <w:r>
        <w:rPr>
          <w:sz w:val="28"/>
          <w:szCs w:val="28"/>
        </w:rPr>
        <w:t xml:space="preserve"> 9.00 ALLE ORE 12.00.</w:t>
      </w:r>
    </w:p>
    <w:p w:rsidR="00B67BF9" w:rsidRDefault="00B67BF9" w:rsidP="00B67BF9">
      <w:pPr>
        <w:rPr>
          <w:sz w:val="28"/>
          <w:szCs w:val="28"/>
        </w:rPr>
      </w:pPr>
      <w:r>
        <w:rPr>
          <w:sz w:val="28"/>
          <w:szCs w:val="28"/>
        </w:rPr>
        <w:t>PER OGNI EVENTUALE COMUNICAZIONE O CONSEGNA DI PIANI TERAPEUTICI SI PREGA DI SCRIVERE AL SEGUENTE INDIRIZZO:</w:t>
      </w:r>
    </w:p>
    <w:p w:rsidR="00B67BF9" w:rsidRDefault="00B67BF9" w:rsidP="00B67BF9">
      <w:pPr>
        <w:jc w:val="center"/>
        <w:rPr>
          <w:sz w:val="28"/>
          <w:szCs w:val="28"/>
          <w:u w:val="single"/>
        </w:rPr>
      </w:pPr>
    </w:p>
    <w:p w:rsidR="00B67BF9" w:rsidRDefault="008439E5" w:rsidP="00B67BF9">
      <w:pPr>
        <w:jc w:val="center"/>
        <w:rPr>
          <w:sz w:val="28"/>
          <w:szCs w:val="28"/>
          <w:u w:val="single"/>
        </w:rPr>
      </w:pPr>
      <w:hyperlink r:id="rId6" w:history="1">
        <w:r w:rsidR="006403E2" w:rsidRPr="00831A2C">
          <w:rPr>
            <w:rStyle w:val="Collegamentoipertestuale"/>
            <w:sz w:val="28"/>
            <w:szCs w:val="28"/>
          </w:rPr>
          <w:t>serviziofarmaceuticocs@aspcs.it</w:t>
        </w:r>
      </w:hyperlink>
    </w:p>
    <w:p w:rsidR="006403E2" w:rsidRDefault="006403E2" w:rsidP="00B67BF9">
      <w:pPr>
        <w:jc w:val="center"/>
        <w:rPr>
          <w:sz w:val="28"/>
          <w:szCs w:val="28"/>
          <w:u w:val="single"/>
        </w:rPr>
      </w:pPr>
    </w:p>
    <w:p w:rsidR="006403E2" w:rsidRPr="00C87D7F" w:rsidRDefault="006403E2" w:rsidP="006403E2">
      <w:pPr>
        <w:pStyle w:val="NormaleWeb"/>
        <w:jc w:val="center"/>
        <w:rPr>
          <w:rFonts w:asciiTheme="minorHAnsi" w:hAnsiTheme="minorHAnsi"/>
        </w:rPr>
      </w:pPr>
      <w:r w:rsidRPr="00C87D7F">
        <w:rPr>
          <w:rFonts w:asciiTheme="minorHAnsi" w:hAnsiTheme="minorHAnsi"/>
        </w:rPr>
        <w:t xml:space="preserve">Il Direttore </w:t>
      </w:r>
      <w:proofErr w:type="gramStart"/>
      <w:r w:rsidRPr="00C87D7F">
        <w:rPr>
          <w:rFonts w:asciiTheme="minorHAnsi" w:hAnsiTheme="minorHAnsi"/>
        </w:rPr>
        <w:t>f.f.</w:t>
      </w:r>
      <w:proofErr w:type="gramEnd"/>
      <w:r w:rsidRPr="00C87D7F">
        <w:rPr>
          <w:rFonts w:asciiTheme="minorHAnsi" w:hAnsiTheme="minorHAnsi"/>
        </w:rPr>
        <w:t xml:space="preserve"> U.O.C. Farmaceutica Territoriale</w:t>
      </w:r>
    </w:p>
    <w:p w:rsidR="006403E2" w:rsidRPr="00C87D7F" w:rsidRDefault="006403E2" w:rsidP="006403E2">
      <w:pPr>
        <w:pStyle w:val="NormaleWeb"/>
        <w:jc w:val="center"/>
        <w:rPr>
          <w:rFonts w:asciiTheme="minorHAnsi" w:hAnsiTheme="minorHAnsi"/>
        </w:rPr>
      </w:pPr>
      <w:r w:rsidRPr="00C87D7F">
        <w:rPr>
          <w:rFonts w:asciiTheme="minorHAnsi" w:hAnsiTheme="minorHAnsi"/>
        </w:rPr>
        <w:t>Cosenza Savuto Valle Crati Jonio Nord/Sud</w:t>
      </w:r>
    </w:p>
    <w:p w:rsidR="00714D45" w:rsidRPr="006403E2" w:rsidRDefault="006403E2" w:rsidP="00714D45">
      <w:pPr>
        <w:pStyle w:val="NormaleWeb"/>
        <w:jc w:val="center"/>
        <w:rPr>
          <w:rFonts w:asciiTheme="minorHAnsi" w:hAnsiTheme="minorHAnsi"/>
        </w:rPr>
      </w:pPr>
      <w:r w:rsidRPr="00C87D7F">
        <w:rPr>
          <w:rFonts w:asciiTheme="minorHAnsi" w:hAnsiTheme="minorHAnsi"/>
        </w:rPr>
        <w:t>Dott. Stefano Perrotta</w:t>
      </w:r>
    </w:p>
    <w:sectPr w:rsidR="00714D45" w:rsidRPr="006403E2" w:rsidSect="00B67BF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13D"/>
    <w:rsid w:val="003B09B5"/>
    <w:rsid w:val="006403E2"/>
    <w:rsid w:val="00714D45"/>
    <w:rsid w:val="007F476C"/>
    <w:rsid w:val="007F6736"/>
    <w:rsid w:val="008439E5"/>
    <w:rsid w:val="00B67BF9"/>
    <w:rsid w:val="00F0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7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7BF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403E2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64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7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7BF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403E2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64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rviziofarmaceuticocs@aspcs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Settimo Buccafusco</cp:lastModifiedBy>
  <cp:revision>7</cp:revision>
  <cp:lastPrinted>2022-07-12T07:39:00Z</cp:lastPrinted>
  <dcterms:created xsi:type="dcterms:W3CDTF">2022-07-12T07:32:00Z</dcterms:created>
  <dcterms:modified xsi:type="dcterms:W3CDTF">2023-06-30T08:07:00Z</dcterms:modified>
</cp:coreProperties>
</file>