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223"/>
        <w:gridCol w:w="4431"/>
      </w:tblGrid>
      <w:tr w:rsidR="00BE13CC" w:rsidRPr="00BE13CC" w:rsidTr="00BE13CC">
        <w:trPr>
          <w:trHeight w:val="312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80"/>
                <w:sz w:val="24"/>
                <w:szCs w:val="24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000080"/>
                <w:sz w:val="24"/>
                <w:szCs w:val="24"/>
                <w:u w:val="single"/>
                <w:lang w:eastAsia="it-IT"/>
              </w:rPr>
              <w:t xml:space="preserve">Esami richiedibili 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EMATOLOGIA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ENDOCRINOLOGIA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AUTOIMMUNITA'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ELETTROFORESI  EMOGLOBINA :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17 beta ESTRADIOLO (E2)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ACA Surrene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Hb</w:t>
            </w:r>
            <w:proofErr w:type="spellEnd"/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 xml:space="preserve"> A2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17 OH PROGESTERONE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AMA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Hb</w:t>
            </w:r>
            <w:proofErr w:type="spellEnd"/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 xml:space="preserve"> FETALE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ACTH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ASPIRATO MIDOLLARE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ACTH pomeridiano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ANCA : (c ANCA - p ANCA) o (MPO - PR3)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EMOCROMO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AFP gravidanza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APCA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EMOCROMO su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prov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. Citrato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ALDOSTERONE (Clino-Orto)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ASMA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G6PDH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AbTG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B2 GLICOPROTEINA 1  (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Reticolociti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AbTPO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CARDIOLIPINA  (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Ves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Curva Insulina  5 prelievi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CCP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COAGULAZIONE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CORTISOLO  (Mattino - Pomeridiano - h.20)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GLIADINA  DEAMIDATA   (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IgA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APC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Resist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C-PEPTIDE  (Mattino - Postprandiale)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dsDNA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AT III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Test al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Glucagone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EMA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D-DIMERO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CALCITONINA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FATTORE II, FATTORE V, FATTTORE VIII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delta-4 ANDROSTENEDIONE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ENA LIA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profile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FDP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DHEA-S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Ab anti GAD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FIBRINOGENO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ESTRIOLO E_3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Ab anti-IA2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LAC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FSH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ICA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OMOCISTEINA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FT3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Ab anti Insulina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Proteina C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FT4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LKM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Proteina S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Lib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GASTRINA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Eu-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tTG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IgA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HCG gravidanza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BIOLOGIA  MOLECOLARE 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PT+INR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HCG menopausa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HBV DNA : c/so estrazione DNA </w:t>
            </w: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(quantitativo)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APTT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hGH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HCV RNA : c/so estrazione RNA  </w:t>
            </w: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(quantitativo)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TERAPIA TAO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IGF-I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HLA Celiachia : c/so estrazione RNA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CHIMICA  CLINICA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INSULINA  (Mattino - Postprandiale)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HLA Diabete Mellito : c/so estrazione RNA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ALBUMINA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Curva Insulina  2 prelievi (Digiuno-dopo 120')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HLA Reumatologica B27- DR : c/so estrazione RNA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ALT/GPT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Curva Insulina  5 prelievi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Screening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Trombofilico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7 Mutazioni</w:t>
            </w: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: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AMILASI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INSULINA  ORARIA </w:t>
            </w: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4"/>
                <w:szCs w:val="16"/>
                <w:lang w:eastAsia="it-IT"/>
              </w:rPr>
              <w:t>(Dig-11,30-13,30-17,30-19,30)</w:t>
            </w:r>
          </w:p>
        </w:tc>
        <w:tc>
          <w:tcPr>
            <w:tcW w:w="4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FFFF00"/>
                <w:sz w:val="16"/>
                <w:szCs w:val="16"/>
                <w:lang w:eastAsia="it-IT"/>
              </w:rPr>
              <w:t>(Fattore V R506Q -Fattore V H1299R – Fattore Y1702C – Fattore II – MTHFR C6771 – MTHFR A1298 – PAI)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AMMONIO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LH</w:t>
            </w:r>
          </w:p>
        </w:tc>
        <w:tc>
          <w:tcPr>
            <w:tcW w:w="4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6"/>
                <w:szCs w:val="16"/>
                <w:lang w:eastAsia="it-IT"/>
              </w:rPr>
            </w:pP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FOSFATASI  ALCALINA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OSTEOCALCINA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CHLAMYDIA TR</w:t>
            </w:r>
            <w:bookmarkStart w:id="0" w:name="_GoBack"/>
            <w:bookmarkEnd w:id="0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ACHOM.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Liq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Seminale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APOLIPOPROTEINE : ( APOA + APOB )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PROLATTINA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CHLAMYDIA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TRACHOM.Tamp.Congiunt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APTOGLOBINA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PROLATTINA + 15'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CHLAMYDIA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TRACHOM.Tamp.Uretrale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AST/GOT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PROLATTINA + 20'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CHLAMYDIA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TRACHOM.Tamp.Vaginale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AZOTO UREICO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PROLATTINA + 30'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CHLAMYDIA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TRACHOM.Urine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Bilirubina Frazionata:(BT + BD + BIND 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PROLATTINA + 40'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CHLAMYDIA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TRACHOM.Tamp.Cervicale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BILI.TOTALE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PROLATTINA + 60'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HPV-DNA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BNP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PROLATTINA + 90'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MICOPLASMI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Liq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Seminale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C3c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PROGESTERONE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MICOPLASMI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Cervicale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PARATORMONE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MICOPLASMI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Vaginale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CALCIO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RENINA  (Clino-Orto)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MICOPLASMI Urine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CDT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SHBG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MICOPLASMI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Uretrale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CERULOPLASMINA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TESTERONE  LIBERO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SONDA MOLECOLARE CON IBRIDAZIONE per ricerca : 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CHE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TESTOSTERONE  TOTALE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FFFF00"/>
                <w:sz w:val="16"/>
                <w:szCs w:val="16"/>
                <w:lang w:eastAsia="it-IT"/>
              </w:rPr>
              <w:t>CANDIDA - GARDNERELLA - TRICHOMONAS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DIBUCAINA :CHE INIBITA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TIREOGLOBULINA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SONDA DNA 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Liq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Seminale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lastRenderedPageBreak/>
              <w:t>CK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TRAb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Recettori TSH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SONDA DNA 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Uretrale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CK-MB Attività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TSH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SONDA DNA 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. Vaginale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CK-MB MASSA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Vitamina D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SONDA DNA  Urine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CLORO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Stimolo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hGH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Glucagone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MICROBIOLOGIA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COLESTEROLO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Stimolo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hGH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/ L-DOPA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COPROCOLTURA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COLE HDL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Stimolo Arginina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Id. sierologica SALMONELLA 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CREATININA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MARCATORI  TUMORALI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EMOCOLTURA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CRIOGLOBULINE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AFP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URINOCOLTURA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RAME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beta2-MICROGLOB.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ESAME COLTURALE CAMPIONI CAVITA' ORO-FARINGO-NASALE :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FERRO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 125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TAMP.AURICOLARE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FERRITINA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 15-3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TAMP.FARINGEO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FOLATI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 19-9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TAMP.NASALE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FRUTTO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 72-4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TAMP.TONSILLARE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GGT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CEA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ESAME COLTURALE CAMPIONI APPARATO GENITOURINARIO :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alfa 1 GLICOPROTEINA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CROMOGRANINA 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SPERMIOCOLTURA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GLUCOSIO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CYFRA 21-1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Strepto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beta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emol.TAMP.RETTALE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Glucosio Post-Prandiale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HCG marcatore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Strepto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beta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emol.TAMP.VAGINALE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OGTT-Curva Glucosio  2 prelievi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NSE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TAMP.CERVICALE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digiuno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PSA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TAMP.URETRALE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120'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fPSA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TAMP.VAGINALE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OGTT-Curva GLUC. In  Gravidanza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TPA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ESAME COLTURALE CAMPIONI BIOLOGICI DIVERSI  :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digiuno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SIEROLOGIA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BRONCOASPIRATO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60'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ADENOVIRUS :  (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CVC - CATETERE VEN. CENTRALE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120'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CITOMEGALOVIRUS :  (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CVV - CATETERE VEN. VESCICALE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OGTT - Curva Glicemica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CITO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  AVIDITY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ESPETTORATO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digiuno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CHLAMYDIA :  (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SONDINO ASPIRAZIONE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30'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EBV-VCA ( EPSTEIN BARR ) 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TAMP.CUTANEO (PIAGA)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60'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 xml:space="preserve">EBV-VCA </w:t>
            </w:r>
            <w:proofErr w:type="spellStart"/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TUBO ENDOTRACHEALE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90'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 xml:space="preserve">EBV-VCA </w:t>
            </w:r>
            <w:proofErr w:type="spellStart"/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TAMP.LINGUALE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120'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 xml:space="preserve">EBNA </w:t>
            </w:r>
            <w:proofErr w:type="spellStart"/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TAMP.OCULARE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150'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 xml:space="preserve">ANTICORPI ANTI EBV EA </w:t>
            </w:r>
            <w:proofErr w:type="spellStart"/>
            <w:r w:rsidRPr="00BE13C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TAMP.RETTALE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Glucosio dopo 180'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ECHINOCOCCO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TAMP.VARIO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GLICEMIA  ORARIA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HERPES SIMPLEX VIRUS 1/2 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ESAME COLTURALE VERSAMENTI  :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Glicemia  ore 11,30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HERPES SIMPLEX  1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Liquido CEFALO - RACHIDIANO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Glicemia  ore 13,30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HERPES SIMPLEX  1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Vers.PERITONEALE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Glicemia  ore 17,30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HERPES SIMPLEX  2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Vers.PERICARDICO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  <w:t>Glicemia  ore 19,30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HERPES SIMPLEX  2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Vers.PLEURICO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Hb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Glicata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H.PHYLORI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Vers.SUB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- EPATICO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IFE SIERO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cagA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H.PHYLORI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Vers.SINOVIALE</w:t>
            </w:r>
            <w:proofErr w:type="spellEnd"/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IFE URINE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MICOPLASMA  PNEUMONIAE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B.K.BRONCOASPIRATO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IMMUNOGLOBULINE : ( IGG + IGA + IGM 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PAROTITE :  (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B.K.ESPETTORATO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IgA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RSV  (VIRUS RESP. SINCINZIALE ) : (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B.K.LIQUIDO SEMINALE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RUBEO :  (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B.K.VERSAMENTO  PLEURICO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TETANO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B.K.URINE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POTASSIO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Typhi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OH titolazione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URINE - FECI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Catene Kappa + Lambda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TOXOPLASMA :  (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DPD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LDH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TOXO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IgG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AVIDITY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AMILASURIA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lastRenderedPageBreak/>
              <w:t>COLESTEROLO LDL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Paratyphi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A 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AgOH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  titolazione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BENCE-JONES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LIPASI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Paratyphi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B 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AgOH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  titolazione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beta2-MICROGLOBULINA Urinaria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MAGNESIO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TPHA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CREATINURIA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MIOGLOBINA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VDRL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Test GRAVIDANZA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SODIO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proofErr w:type="spellStart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Widal</w:t>
            </w:r>
            <w:proofErr w:type="spellEnd"/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 xml:space="preserve"> Wright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MICROALBUMINURIA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FOSFORO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FARMACI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PROTEINURIA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PCR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CARBAMAZEPINA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ESAME URINE COMPLETO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PROCALCITONINA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CICLOSPORINA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URINE  12 h.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PROT.TOTALI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CICLOPORINA  dopo  2  ore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MICROALBUMIN. Clino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QSP  ( c/so PRT 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DIGOSSINA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MICROALBUMIN. Orto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FATTORE REUM.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FENITOINA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URINE  24 h.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TAS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FENOBARBITAL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AZOTURIA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TRANSFERRINA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LITIO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CALCIURIA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TRIGLICERIDI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TACROLIMUS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CLORURI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alfa 1-TRIPSINA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TEOFILLINA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CREATININA CLEARANCE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TROPONINA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ACIDO VALPROICO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CORTISOLO URINARIO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TROPONINA "Abbott"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EPATITI  -  HIV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POTASSIURIA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AC.URICO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EPATITE A HAVAB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MAGNESURIA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VITAMINA B12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EPATITE A HAVAB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MICROALBUMINURIA 24h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LIQUIDO PLEURICO :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EPATITE B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HBsAg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(antigene)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SODIURIA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 xml:space="preserve"> Aspetto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colore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GLU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PRT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AMI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LDH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CEA)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EPATITE B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HBsAb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(anticorpo)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FOSFATURIA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LIQUIDO PERITONEALE  ( ASCITICO ) :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EPATITE B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HBEAg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PROTEINURIA 24 (Proteine(la))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 xml:space="preserve"> Aspetto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colore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GLU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PRT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AMI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LDH)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EPATITE B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HBeAb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URICURIA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LIQUIDO CEFALO RACHIDIANO :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EPATITE B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HBcAb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(totale)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u w:val="single"/>
                <w:lang w:eastAsia="it-IT"/>
              </w:rPr>
              <w:t>FECI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(aspetto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colore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GLU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PRT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CL)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EPATITE B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HBcAb</w:t>
            </w:r>
            <w:proofErr w:type="spellEnd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IgM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ADENOVIRUS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  <w:t>LIQUIDO PERICARDICO :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HCV Ab (Test III Generazione)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CALPROTECTINA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 xml:space="preserve"> Aspetto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colore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PRT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CEA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-</w:t>
            </w:r>
            <w:r w:rsidRPr="00BE13CC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  <w:t>LDH 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HIV 1 - 2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ESAME FECI COMPLETO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GIARDIA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CLOSTRIDIUM DIFFICILE (Antigene)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CLOSTRIDIUM DIFFICILE (Tossine A e B)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H. PYLORI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UOVA OSSIURI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PARASSITI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ROTAVIRUS</w:t>
            </w:r>
          </w:p>
        </w:tc>
      </w:tr>
      <w:tr w:rsidR="00BE13CC" w:rsidRPr="00BE13CC" w:rsidTr="00BE13CC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BE13CC" w:rsidRPr="00BE13CC" w:rsidRDefault="00BE13CC" w:rsidP="00BE13CC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</w:pPr>
            <w:r w:rsidRPr="00BE13CC">
              <w:rPr>
                <w:rFonts w:ascii="Calibri" w:eastAsia="Times New Roman" w:hAnsi="Calibri" w:cs="Calibri"/>
                <w:color w:val="1F497D"/>
                <w:sz w:val="16"/>
                <w:szCs w:val="16"/>
                <w:lang w:eastAsia="it-IT"/>
              </w:rPr>
              <w:t>SANGUE OCCULTO</w:t>
            </w:r>
          </w:p>
        </w:tc>
      </w:tr>
    </w:tbl>
    <w:p w:rsidR="00590CB0" w:rsidRDefault="00590CB0"/>
    <w:sectPr w:rsidR="00590CB0" w:rsidSect="00BE13CC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CC"/>
    <w:rsid w:val="00590CB0"/>
    <w:rsid w:val="00B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</cp:revision>
  <dcterms:created xsi:type="dcterms:W3CDTF">2017-11-05T11:14:00Z</dcterms:created>
  <dcterms:modified xsi:type="dcterms:W3CDTF">2017-11-05T11:52:00Z</dcterms:modified>
</cp:coreProperties>
</file>