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All'Ufficio Stipendi</w:t>
      </w: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Dell'Azienda Sanitaria Provinciale di </w:t>
      </w:r>
      <w:r>
        <w:rPr>
          <w:rFonts w:ascii="Times New Roman" w:hAnsi="Times New Roman" w:cs="Times New Roman"/>
          <w:color w:val="000000"/>
          <w:sz w:val="30"/>
          <w:szCs w:val="30"/>
        </w:rPr>
        <w:t>Cosenza</w:t>
      </w: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Default="00C82BA4" w:rsidP="001D6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090909"/>
          <w:sz w:val="24"/>
          <w:szCs w:val="24"/>
        </w:rPr>
        <w:t xml:space="preserve">Il/la </w:t>
      </w:r>
      <w:proofErr w:type="spellStart"/>
      <w:r>
        <w:rPr>
          <w:rFonts w:ascii="Arial" w:hAnsi="Arial" w:cs="Arial"/>
          <w:color w:val="090909"/>
          <w:sz w:val="24"/>
          <w:szCs w:val="24"/>
        </w:rPr>
        <w:t>sottoscritt</w:t>
      </w:r>
      <w:proofErr w:type="spellEnd"/>
      <w:r>
        <w:rPr>
          <w:rFonts w:ascii="Arial" w:hAnsi="Arial" w:cs="Arial"/>
          <w:color w:val="090909"/>
          <w:sz w:val="24"/>
          <w:szCs w:val="24"/>
        </w:rPr>
        <w:t>_</w:t>
      </w:r>
      <w:r w:rsidR="001D68C2">
        <w:rPr>
          <w:rFonts w:ascii="Arial" w:hAnsi="Arial" w:cs="Arial"/>
          <w:color w:val="090909"/>
          <w:sz w:val="24"/>
          <w:szCs w:val="24"/>
        </w:rPr>
        <w:t>___________________________</w:t>
      </w:r>
      <w:r>
        <w:rPr>
          <w:rFonts w:ascii="Arial" w:hAnsi="Arial" w:cs="Arial"/>
          <w:color w:val="090909"/>
          <w:sz w:val="24"/>
          <w:szCs w:val="24"/>
        </w:rPr>
        <w:t xml:space="preserve"> appartenente al Settore </w:t>
      </w:r>
      <w:r w:rsidR="001D68C2">
        <w:rPr>
          <w:rFonts w:ascii="Arial" w:hAnsi="Arial" w:cs="Arial"/>
          <w:color w:val="090909"/>
          <w:sz w:val="24"/>
          <w:szCs w:val="24"/>
        </w:rPr>
        <w:t xml:space="preserve">____________________ </w:t>
      </w:r>
      <w:proofErr w:type="spellStart"/>
      <w:r>
        <w:rPr>
          <w:rFonts w:ascii="Arial" w:hAnsi="Arial" w:cs="Arial"/>
          <w:color w:val="090909"/>
          <w:sz w:val="24"/>
          <w:szCs w:val="24"/>
        </w:rPr>
        <w:t>assunt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_ </w:t>
      </w:r>
      <w:r>
        <w:rPr>
          <w:rFonts w:ascii="Arial" w:hAnsi="Arial" w:cs="Arial"/>
          <w:color w:val="090909"/>
          <w:sz w:val="24"/>
          <w:szCs w:val="24"/>
        </w:rPr>
        <w:t xml:space="preserve">presso l'Azienda Sanitaria Provinciale di </w:t>
      </w:r>
      <w:r>
        <w:rPr>
          <w:rFonts w:ascii="Times New Roman" w:hAnsi="Times New Roman" w:cs="Times New Roman"/>
          <w:color w:val="000000"/>
          <w:sz w:val="30"/>
          <w:szCs w:val="30"/>
        </w:rPr>
        <w:t>Cosenza</w:t>
      </w:r>
      <w:r>
        <w:rPr>
          <w:rFonts w:ascii="Times New Roman" w:hAnsi="Times New Roman" w:cs="Times New Roman"/>
          <w:color w:val="090909"/>
          <w:sz w:val="30"/>
          <w:szCs w:val="30"/>
        </w:rPr>
        <w:t xml:space="preserve">, </w:t>
      </w:r>
      <w:r>
        <w:rPr>
          <w:rFonts w:ascii="Arial" w:hAnsi="Arial" w:cs="Arial"/>
          <w:color w:val="090909"/>
          <w:sz w:val="24"/>
          <w:szCs w:val="24"/>
        </w:rPr>
        <w:t xml:space="preserve">in data, </w:t>
      </w:r>
      <w:r>
        <w:rPr>
          <w:rFonts w:ascii="Arial" w:hAnsi="Arial" w:cs="Arial"/>
          <w:color w:val="222222"/>
          <w:sz w:val="24"/>
          <w:szCs w:val="24"/>
        </w:rPr>
        <w:t>_________</w:t>
      </w:r>
    </w:p>
    <w:p w:rsidR="001D68C2" w:rsidRDefault="001D68C2" w:rsidP="001D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color w:val="090909"/>
          <w:sz w:val="24"/>
          <w:szCs w:val="24"/>
        </w:rPr>
        <w:t xml:space="preserve">Comunica di: </w:t>
      </w:r>
    </w:p>
    <w:p w:rsidR="001D68C2" w:rsidRDefault="001D68C2" w:rsidP="00C82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A4" w:rsidRPr="00C82BA4" w:rsidRDefault="00C82BA4" w:rsidP="00C82B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27" style="position:absolute;left:0;text-align:left;margin-left:212.05pt;margin-top:1.25pt;width:11.15pt;height:12.2pt;z-index:251659264"/>
        </w:pic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26" style="position:absolute;left:0;text-align:left;margin-left:36.6pt;margin-top:1.25pt;width:10.15pt;height:12.2pt;z-index:251658240"/>
        </w:pict>
      </w:r>
      <w:r w:rsidRPr="00C82BA4">
        <w:rPr>
          <w:rFonts w:ascii="Arial" w:hAnsi="Arial" w:cs="Arial"/>
          <w:color w:val="090909"/>
          <w:sz w:val="24"/>
          <w:szCs w:val="24"/>
        </w:rPr>
        <w:t xml:space="preserve">D POSSEDERE  </w:t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 w:rsidRPr="00C82BA4">
        <w:rPr>
          <w:rFonts w:ascii="Arial" w:hAnsi="Arial" w:cs="Arial"/>
          <w:color w:val="090909"/>
          <w:sz w:val="24"/>
          <w:szCs w:val="24"/>
        </w:rPr>
        <w:t>D NON POSSEDERE</w:t>
      </w:r>
    </w:p>
    <w:p w:rsidR="00C82BA4" w:rsidRDefault="00C82BA4" w:rsidP="00C82B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4"/>
          <w:szCs w:val="24"/>
        </w:rPr>
      </w:pPr>
    </w:p>
    <w:p w:rsidR="00C82BA4" w:rsidRPr="00C82BA4" w:rsidRDefault="00C82BA4" w:rsidP="00C82B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BA4">
        <w:rPr>
          <w:rFonts w:ascii="Times New Roman" w:hAnsi="Times New Roman" w:cs="Times New Roman"/>
          <w:color w:val="090909"/>
          <w:sz w:val="24"/>
          <w:szCs w:val="24"/>
        </w:rPr>
        <w:t>Un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 xml:space="preserve">a 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i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>nva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lid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>ità INAI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L c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>on perce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ntu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l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 xml:space="preserve">e pari a </w:t>
      </w:r>
      <w:r w:rsidRPr="00C82BA4">
        <w:rPr>
          <w:rFonts w:ascii="Times New Roman" w:hAnsi="Times New Roman" w:cs="Times New Roman"/>
          <w:color w:val="5D5D5D"/>
          <w:sz w:val="24"/>
          <w:szCs w:val="24"/>
        </w:rPr>
        <w:t>_</w:t>
      </w:r>
      <w:r>
        <w:rPr>
          <w:rFonts w:ascii="Times New Roman" w:hAnsi="Times New Roman" w:cs="Times New Roman"/>
          <w:color w:val="5D5D5D"/>
          <w:sz w:val="24"/>
          <w:szCs w:val="24"/>
        </w:rPr>
        <w:t>________</w:t>
      </w:r>
    </w:p>
    <w:p w:rsidR="00C82BA4" w:rsidRP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Pr="00C82BA4" w:rsidRDefault="00C82BA4" w:rsidP="00C82B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2. </w: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29" style="position:absolute;left:0;text-align:left;margin-left:212.05pt;margin-top:1.25pt;width:11.15pt;height:12.2pt;z-index:251662336;mso-position-horizontal-relative:text;mso-position-vertical-relative:text"/>
        </w:pic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28" style="position:absolute;left:0;text-align:left;margin-left:36.6pt;margin-top:1.25pt;width:10.15pt;height:12.2pt;z-index:251661312;mso-position-horizontal-relative:text;mso-position-vertical-relative:text"/>
        </w:pict>
      </w:r>
      <w:r w:rsidRPr="00C82BA4">
        <w:rPr>
          <w:rFonts w:ascii="Arial" w:hAnsi="Arial" w:cs="Arial"/>
          <w:color w:val="090909"/>
          <w:sz w:val="24"/>
          <w:szCs w:val="24"/>
        </w:rPr>
        <w:t xml:space="preserve">POSSEDERE  </w:t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 w:rsidRPr="00C82BA4">
        <w:rPr>
          <w:rFonts w:ascii="Arial" w:hAnsi="Arial" w:cs="Arial"/>
          <w:color w:val="090909"/>
          <w:sz w:val="24"/>
          <w:szCs w:val="24"/>
        </w:rPr>
        <w:t>D NON POSSEDERE</w:t>
      </w: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17171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  <w:t>Una i</w:t>
      </w:r>
      <w:r>
        <w:rPr>
          <w:rFonts w:ascii="Times New Roman" w:hAnsi="Times New Roman" w:cs="Times New Roman"/>
          <w:color w:val="090909"/>
          <w:sz w:val="24"/>
          <w:szCs w:val="24"/>
        </w:rPr>
        <w:t>n</w:t>
      </w:r>
      <w:r>
        <w:rPr>
          <w:rFonts w:ascii="Times New Roman" w:hAnsi="Times New Roman" w:cs="Times New Roman"/>
          <w:color w:val="222222"/>
          <w:sz w:val="24"/>
          <w:szCs w:val="24"/>
        </w:rPr>
        <w:t>va</w:t>
      </w:r>
      <w:r>
        <w:rPr>
          <w:rFonts w:ascii="Times New Roman" w:hAnsi="Times New Roman" w:cs="Times New Roman"/>
          <w:color w:val="090909"/>
          <w:sz w:val="24"/>
          <w:szCs w:val="24"/>
        </w:rPr>
        <w:t>li</w:t>
      </w:r>
      <w:r>
        <w:rPr>
          <w:rFonts w:ascii="Times New Roman" w:hAnsi="Times New Roman" w:cs="Times New Roman"/>
          <w:color w:val="222222"/>
          <w:sz w:val="24"/>
          <w:szCs w:val="24"/>
        </w:rPr>
        <w:t>dità c</w:t>
      </w:r>
      <w:r>
        <w:rPr>
          <w:rFonts w:ascii="Times New Roman" w:hAnsi="Times New Roman" w:cs="Times New Roman"/>
          <w:color w:val="090909"/>
          <w:sz w:val="24"/>
          <w:szCs w:val="24"/>
        </w:rPr>
        <w:t>i</w:t>
      </w:r>
      <w:r>
        <w:rPr>
          <w:rFonts w:ascii="Times New Roman" w:hAnsi="Times New Roman" w:cs="Times New Roman"/>
          <w:color w:val="222222"/>
          <w:sz w:val="24"/>
          <w:szCs w:val="24"/>
        </w:rPr>
        <w:t>v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ile </w:t>
      </w:r>
      <w:r>
        <w:rPr>
          <w:rFonts w:ascii="Times New Roman" w:hAnsi="Times New Roman" w:cs="Times New Roman"/>
          <w:color w:val="222222"/>
          <w:sz w:val="24"/>
          <w:szCs w:val="24"/>
        </w:rPr>
        <w:t>(</w:t>
      </w:r>
      <w:r>
        <w:rPr>
          <w:rFonts w:ascii="Times New Roman" w:hAnsi="Times New Roman" w:cs="Times New Roman"/>
          <w:color w:val="090909"/>
          <w:sz w:val="24"/>
          <w:szCs w:val="24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</w:rPr>
        <w:t>SL) co</w:t>
      </w:r>
      <w:r>
        <w:rPr>
          <w:rFonts w:ascii="Times New Roman" w:hAnsi="Times New Roman" w:cs="Times New Roman"/>
          <w:color w:val="090909"/>
          <w:sz w:val="24"/>
          <w:szCs w:val="24"/>
        </w:rPr>
        <w:t>n p</w:t>
      </w:r>
      <w:r>
        <w:rPr>
          <w:rFonts w:ascii="Times New Roman" w:hAnsi="Times New Roman" w:cs="Times New Roman"/>
          <w:color w:val="222222"/>
          <w:sz w:val="24"/>
          <w:szCs w:val="24"/>
        </w:rPr>
        <w:t>ercen</w:t>
      </w:r>
      <w:r>
        <w:rPr>
          <w:rFonts w:ascii="Times New Roman" w:hAnsi="Times New Roman" w:cs="Times New Roman"/>
          <w:color w:val="090909"/>
          <w:sz w:val="24"/>
          <w:szCs w:val="24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</w:rPr>
        <w:t>ua</w:t>
      </w:r>
      <w:r>
        <w:rPr>
          <w:rFonts w:ascii="Times New Roman" w:hAnsi="Times New Roman" w:cs="Times New Roman"/>
          <w:color w:val="090909"/>
          <w:sz w:val="24"/>
          <w:szCs w:val="24"/>
        </w:rPr>
        <w:t>l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90909"/>
          <w:sz w:val="24"/>
          <w:szCs w:val="24"/>
        </w:rPr>
        <w:t>p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ari a </w:t>
      </w:r>
      <w:r>
        <w:rPr>
          <w:rFonts w:ascii="Times New Roman" w:hAnsi="Times New Roman" w:cs="Times New Roman"/>
          <w:color w:val="717171"/>
          <w:sz w:val="24"/>
          <w:szCs w:val="24"/>
        </w:rPr>
        <w:t>________</w:t>
      </w:r>
    </w:p>
    <w:p w:rsid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17171"/>
          <w:sz w:val="24"/>
          <w:szCs w:val="24"/>
        </w:rPr>
        <w:t xml:space="preserve"> </w:t>
      </w:r>
    </w:p>
    <w:p w:rsidR="00C82BA4" w:rsidRPr="001D68C2" w:rsidRDefault="00C82BA4" w:rsidP="00C82B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BA4">
        <w:rPr>
          <w:rFonts w:ascii="Times New Roman" w:hAnsi="Times New Roman" w:cs="Times New Roman"/>
          <w:color w:val="222222"/>
          <w:sz w:val="24"/>
          <w:szCs w:val="24"/>
        </w:rPr>
        <w:t>Categor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i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 xml:space="preserve">a 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c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u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 xml:space="preserve">sa 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 xml:space="preserve">di 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>serv</w:t>
      </w:r>
      <w:r w:rsidRPr="00C82BA4">
        <w:rPr>
          <w:rFonts w:ascii="Times New Roman" w:hAnsi="Times New Roman" w:cs="Times New Roman"/>
          <w:color w:val="090909"/>
          <w:sz w:val="24"/>
          <w:szCs w:val="24"/>
        </w:rPr>
        <w:t>i</w:t>
      </w:r>
      <w:r w:rsidRPr="00C82BA4">
        <w:rPr>
          <w:rFonts w:ascii="Times New Roman" w:hAnsi="Times New Roman" w:cs="Times New Roman"/>
          <w:color w:val="222222"/>
          <w:sz w:val="24"/>
          <w:szCs w:val="24"/>
        </w:rPr>
        <w:t xml:space="preserve">zio: </w:t>
      </w:r>
    </w:p>
    <w:p w:rsidR="001D68C2" w:rsidRPr="00C82BA4" w:rsidRDefault="001D68C2" w:rsidP="001D68C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A4" w:rsidRDefault="001D68C2" w:rsidP="00C82B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3" style="position:absolute;left:0;text-align:left;margin-left:339.3pt;margin-top:1.25pt;width:11.15pt;height:12.2pt;z-index:251667456"/>
        </w:pic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2" style="position:absolute;left:0;text-align:left;margin-left:234.85pt;margin-top:1.25pt;width:11.15pt;height:12.2pt;z-index:251666432"/>
        </w:pic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1" style="position:absolute;left:0;text-align:left;margin-left:129.45pt;margin-top:1.25pt;width:11.15pt;height:12.2pt;z-index:251665408"/>
        </w:pict>
      </w:r>
      <w:r w:rsidR="00C82BA4"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0" style="position:absolute;left:0;text-align:left;margin-left:36.6pt;margin-top:1.25pt;width:10.15pt;height:12.2pt;z-index:251664384"/>
        </w:pict>
      </w:r>
      <w:r w:rsidR="00C82BA4" w:rsidRPr="00C82BA4">
        <w:rPr>
          <w:rFonts w:ascii="Arial" w:hAnsi="Arial" w:cs="Arial"/>
          <w:color w:val="090909"/>
          <w:sz w:val="24"/>
          <w:szCs w:val="24"/>
        </w:rPr>
        <w:t xml:space="preserve">D </w:t>
      </w:r>
      <w:r w:rsidR="00C82BA4">
        <w:rPr>
          <w:rFonts w:ascii="Arial" w:hAnsi="Arial" w:cs="Arial"/>
          <w:color w:val="090909"/>
          <w:sz w:val="24"/>
          <w:szCs w:val="24"/>
        </w:rPr>
        <w:t>PRIMA</w:t>
      </w:r>
      <w:r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ab/>
      </w:r>
      <w:r w:rsidR="00C82BA4" w:rsidRPr="00C82BA4">
        <w:rPr>
          <w:rFonts w:ascii="Arial" w:hAnsi="Arial" w:cs="Arial"/>
          <w:color w:val="090909"/>
          <w:sz w:val="24"/>
          <w:szCs w:val="24"/>
        </w:rPr>
        <w:t xml:space="preserve"> </w:t>
      </w:r>
      <w:r w:rsidR="00C82BA4">
        <w:rPr>
          <w:rFonts w:ascii="Arial" w:hAnsi="Arial" w:cs="Arial"/>
          <w:color w:val="090909"/>
          <w:sz w:val="24"/>
          <w:szCs w:val="24"/>
        </w:rPr>
        <w:t>SECONDA</w:t>
      </w:r>
      <w:r w:rsidR="00C82BA4"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ab/>
        <w:t>TERZA</w:t>
      </w:r>
      <w:r w:rsidR="00C82BA4"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ab/>
        <w:t>QUARTA</w:t>
      </w:r>
    </w:p>
    <w:p w:rsidR="00C82BA4" w:rsidRDefault="00C82BA4" w:rsidP="00C82B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Default="001D68C2" w:rsidP="00C82B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7" style="position:absolute;left:0;text-align:left;margin-left:339.3pt;margin-top:1.05pt;width:11.15pt;height:12.2pt;z-index:251672576"/>
        </w:pic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6" style="position:absolute;left:0;text-align:left;margin-left:234.85pt;margin-top:1.05pt;width:11.15pt;height:12.2pt;z-index:251671552"/>
        </w:pict>
      </w:r>
      <w:r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5" style="position:absolute;left:0;text-align:left;margin-left:129.45pt;margin-top:1.05pt;width:11.15pt;height:12.2pt;z-index:251670528"/>
        </w:pict>
      </w:r>
      <w:r w:rsidR="00C82BA4">
        <w:rPr>
          <w:rFonts w:ascii="Arial" w:hAnsi="Arial" w:cs="Arial"/>
          <w:noProof/>
          <w:color w:val="090909"/>
          <w:sz w:val="24"/>
          <w:szCs w:val="24"/>
          <w:lang w:eastAsia="it-IT"/>
        </w:rPr>
        <w:pict>
          <v:rect id="_x0000_s1034" style="position:absolute;left:0;text-align:left;margin-left:36.6pt;margin-top:1.25pt;width:10.15pt;height:12.2pt;z-index:251669504"/>
        </w:pict>
      </w:r>
      <w:r w:rsidR="00C82BA4" w:rsidRPr="00C82BA4">
        <w:rPr>
          <w:rFonts w:ascii="Arial" w:hAnsi="Arial" w:cs="Arial"/>
          <w:color w:val="090909"/>
          <w:sz w:val="24"/>
          <w:szCs w:val="24"/>
        </w:rPr>
        <w:t xml:space="preserve">D </w:t>
      </w:r>
      <w:r w:rsidR="00C82BA4">
        <w:rPr>
          <w:rFonts w:ascii="Arial" w:hAnsi="Arial" w:cs="Arial"/>
          <w:color w:val="090909"/>
          <w:sz w:val="24"/>
          <w:szCs w:val="24"/>
        </w:rPr>
        <w:t>QUINTA</w:t>
      </w:r>
      <w:r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ab/>
      </w:r>
      <w:r w:rsidR="00C82BA4" w:rsidRPr="00C82BA4">
        <w:rPr>
          <w:rFonts w:ascii="Arial" w:hAnsi="Arial" w:cs="Arial"/>
          <w:color w:val="090909"/>
          <w:sz w:val="24"/>
          <w:szCs w:val="24"/>
        </w:rPr>
        <w:t xml:space="preserve"> </w:t>
      </w:r>
      <w:r w:rsidR="00C82BA4">
        <w:rPr>
          <w:rFonts w:ascii="Arial" w:hAnsi="Arial" w:cs="Arial"/>
          <w:color w:val="090909"/>
          <w:sz w:val="24"/>
          <w:szCs w:val="24"/>
        </w:rPr>
        <w:t>SESTA</w:t>
      </w:r>
      <w:r w:rsidR="00C82BA4"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ab/>
        <w:t xml:space="preserve">SETTIMA </w:t>
      </w:r>
      <w:r w:rsidR="00C82BA4"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ab/>
        <w:t>OTTAVA</w:t>
      </w:r>
    </w:p>
    <w:p w:rsidR="00C82BA4" w:rsidRPr="00C82BA4" w:rsidRDefault="00C82BA4" w:rsidP="00C82B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C82BA4" w:rsidRPr="00C82BA4" w:rsidRDefault="00C82BA4" w:rsidP="00C82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A4" w:rsidRDefault="00C82BA4" w:rsidP="001D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90909"/>
          <w:sz w:val="24"/>
          <w:szCs w:val="24"/>
        </w:rPr>
        <w:t>Nel caso di possesso prendere contatto con l</w:t>
      </w:r>
      <w:r>
        <w:rPr>
          <w:rFonts w:ascii="Arial" w:hAnsi="Arial" w:cs="Arial"/>
          <w:color w:val="222222"/>
          <w:sz w:val="24"/>
          <w:szCs w:val="24"/>
        </w:rPr>
        <w:t>'</w:t>
      </w:r>
      <w:r>
        <w:rPr>
          <w:rFonts w:ascii="Arial" w:hAnsi="Arial" w:cs="Arial"/>
          <w:color w:val="090909"/>
          <w:sz w:val="24"/>
          <w:szCs w:val="24"/>
        </w:rPr>
        <w:t xml:space="preserve">Ufficio Stipendi </w:t>
      </w:r>
      <w:r w:rsidR="001D68C2">
        <w:rPr>
          <w:rFonts w:ascii="Arial" w:hAnsi="Arial" w:cs="Arial"/>
          <w:color w:val="090909"/>
          <w:sz w:val="24"/>
          <w:szCs w:val="24"/>
        </w:rPr>
        <w:t xml:space="preserve">territorialmente competente </w:t>
      </w:r>
      <w:r>
        <w:rPr>
          <w:rFonts w:ascii="Arial" w:hAnsi="Arial" w:cs="Arial"/>
          <w:color w:val="090909"/>
          <w:sz w:val="24"/>
          <w:szCs w:val="24"/>
        </w:rPr>
        <w:t>per comunicare gli</w:t>
      </w:r>
      <w:r w:rsidR="001D68C2">
        <w:rPr>
          <w:rFonts w:ascii="Arial" w:hAnsi="Arial" w:cs="Arial"/>
          <w:color w:val="090909"/>
          <w:sz w:val="24"/>
          <w:szCs w:val="24"/>
        </w:rPr>
        <w:t xml:space="preserve"> </w:t>
      </w:r>
      <w:r>
        <w:rPr>
          <w:rFonts w:ascii="Arial" w:hAnsi="Arial" w:cs="Arial"/>
          <w:color w:val="090909"/>
          <w:sz w:val="24"/>
          <w:szCs w:val="24"/>
        </w:rPr>
        <w:t>estremi del provvedimento di riconoscimento dell</w:t>
      </w:r>
      <w:r>
        <w:rPr>
          <w:rFonts w:ascii="Arial" w:hAnsi="Arial" w:cs="Arial"/>
          <w:color w:val="222222"/>
          <w:sz w:val="24"/>
          <w:szCs w:val="24"/>
        </w:rPr>
        <w:t>'</w:t>
      </w:r>
      <w:r>
        <w:rPr>
          <w:rFonts w:ascii="Arial" w:hAnsi="Arial" w:cs="Arial"/>
          <w:color w:val="090909"/>
          <w:sz w:val="24"/>
          <w:szCs w:val="24"/>
        </w:rPr>
        <w:t xml:space="preserve">invalidità. </w:t>
      </w:r>
    </w:p>
    <w:p w:rsidR="001D68C2" w:rsidRDefault="001D68C2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1D68C2" w:rsidRDefault="001D68C2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1D68C2" w:rsidRDefault="001D68C2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1D68C2" w:rsidRDefault="001D68C2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color w:val="090909"/>
          <w:sz w:val="24"/>
          <w:szCs w:val="24"/>
        </w:rPr>
        <w:t xml:space="preserve">Luogo e data </w:t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</w:p>
    <w:p w:rsidR="00C82BA4" w:rsidRDefault="001D68C2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>
        <w:rPr>
          <w:rFonts w:ascii="Arial" w:hAnsi="Arial" w:cs="Arial"/>
          <w:color w:val="090909"/>
          <w:sz w:val="24"/>
          <w:szCs w:val="24"/>
        </w:rPr>
        <w:tab/>
      </w:r>
      <w:r w:rsidR="00876F35">
        <w:rPr>
          <w:rFonts w:ascii="Arial" w:hAnsi="Arial" w:cs="Arial"/>
          <w:color w:val="090909"/>
          <w:sz w:val="24"/>
          <w:szCs w:val="24"/>
        </w:rPr>
        <w:tab/>
      </w:r>
      <w:r w:rsidR="00C82BA4">
        <w:rPr>
          <w:rFonts w:ascii="Arial" w:hAnsi="Arial" w:cs="Arial"/>
          <w:color w:val="090909"/>
          <w:sz w:val="24"/>
          <w:szCs w:val="24"/>
        </w:rPr>
        <w:t>Firmato</w:t>
      </w:r>
    </w:p>
    <w:p w:rsidR="001D68C2" w:rsidRDefault="001D68C2" w:rsidP="00C82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24"/>
          <w:szCs w:val="24"/>
        </w:rPr>
      </w:pPr>
    </w:p>
    <w:p w:rsidR="001D68C2" w:rsidRDefault="001D68C2" w:rsidP="001D68C2">
      <w:r>
        <w:t>____________________________</w:t>
      </w:r>
      <w:r>
        <w:tab/>
      </w:r>
      <w:r>
        <w:tab/>
      </w:r>
      <w:r>
        <w:tab/>
      </w:r>
      <w:r w:rsidR="00876F35">
        <w:tab/>
        <w:t xml:space="preserve">      </w:t>
      </w:r>
      <w:r>
        <w:t>____________________________</w:t>
      </w:r>
    </w:p>
    <w:p w:rsidR="001D68C2" w:rsidRDefault="001D68C2"/>
    <w:sectPr w:rsidR="001D68C2" w:rsidSect="00C0488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22D85"/>
    <w:multiLevelType w:val="hybridMultilevel"/>
    <w:tmpl w:val="5F18A736"/>
    <w:lvl w:ilvl="0" w:tplc="DEA86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C82BA4"/>
    <w:rsid w:val="001D68C2"/>
    <w:rsid w:val="00876F35"/>
    <w:rsid w:val="00C82BA4"/>
    <w:rsid w:val="00D2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1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2015-07-14T13:55:00Z</dcterms:created>
  <dcterms:modified xsi:type="dcterms:W3CDTF">2015-07-14T14:17:00Z</dcterms:modified>
</cp:coreProperties>
</file>