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85B" w:rsidRDefault="009A285B" w:rsidP="009A285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Procedimento per </w:t>
      </w:r>
      <w:r w:rsidR="00220002">
        <w:rPr>
          <w:rFonts w:ascii="Times New Roman" w:hAnsi="Times New Roman"/>
          <w:b/>
          <w:sz w:val="20"/>
          <w:szCs w:val="20"/>
        </w:rPr>
        <w:t xml:space="preserve">Apertura stabilimenti produzione Cosmetici </w:t>
      </w:r>
    </w:p>
    <w:p w:rsidR="00AA1395" w:rsidRDefault="00AA1395" w:rsidP="009A285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A7022" w:rsidRDefault="00AA1395" w:rsidP="001A702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Verifica dei requisiti </w:t>
      </w:r>
      <w:r w:rsidR="001A702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F14894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FB163B">
        <w:rPr>
          <w:rFonts w:ascii="Times New Roman" w:hAnsi="Times New Roman"/>
          <w:color w:val="091625"/>
          <w:sz w:val="24"/>
          <w:szCs w:val="24"/>
        </w:rPr>
        <w:t xml:space="preserve">igienico-sanitari  </w:t>
      </w:r>
      <w:r w:rsidR="00F14894">
        <w:rPr>
          <w:rFonts w:ascii="Times New Roman" w:hAnsi="Times New Roman"/>
          <w:color w:val="091625"/>
          <w:sz w:val="24"/>
          <w:szCs w:val="24"/>
        </w:rPr>
        <w:t xml:space="preserve"> per rilascio </w:t>
      </w:r>
      <w:r w:rsidR="00AC673E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1A702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AC673E">
        <w:rPr>
          <w:rFonts w:ascii="Times New Roman" w:hAnsi="Times New Roman"/>
          <w:color w:val="091625"/>
          <w:sz w:val="24"/>
          <w:szCs w:val="24"/>
        </w:rPr>
        <w:t>A</w:t>
      </w:r>
      <w:r w:rsidR="001A7022">
        <w:rPr>
          <w:rFonts w:ascii="Times New Roman" w:hAnsi="Times New Roman"/>
          <w:color w:val="091625"/>
          <w:sz w:val="24"/>
          <w:szCs w:val="24"/>
        </w:rPr>
        <w:t>utorizzazione</w:t>
      </w:r>
      <w:r w:rsidRPr="00AA1395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da parte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della  Regione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r w:rsidR="001A7022">
        <w:rPr>
          <w:rFonts w:ascii="Times New Roman" w:hAnsi="Times New Roman"/>
          <w:color w:val="091625"/>
          <w:sz w:val="24"/>
          <w:szCs w:val="24"/>
        </w:rPr>
        <w:t xml:space="preserve">  a :</w:t>
      </w:r>
    </w:p>
    <w:p w:rsidR="00AA1395" w:rsidRDefault="006B5872" w:rsidP="00AA1395">
      <w:pPr>
        <w:pStyle w:val="Pidipagina"/>
        <w:numPr>
          <w:ilvl w:val="0"/>
          <w:numId w:val="6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Apertura di stabilimenti di prod</w:t>
      </w:r>
      <w:r w:rsidR="00AA1395">
        <w:rPr>
          <w:rFonts w:ascii="Times New Roman" w:hAnsi="Times New Roman"/>
          <w:color w:val="091625"/>
          <w:sz w:val="24"/>
          <w:szCs w:val="24"/>
        </w:rPr>
        <w:t>uzioni e commercio di cosmetici</w:t>
      </w:r>
    </w:p>
    <w:p w:rsidR="00AA1395" w:rsidRPr="00AA1395" w:rsidRDefault="00AA1395" w:rsidP="00AA1395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AA1395">
        <w:rPr>
          <w:rFonts w:ascii="Times New Roman" w:hAnsi="Times New Roman"/>
          <w:color w:val="091625"/>
          <w:sz w:val="24"/>
          <w:szCs w:val="24"/>
        </w:rPr>
        <w:t xml:space="preserve">La </w:t>
      </w:r>
      <w:proofErr w:type="gramStart"/>
      <w:r w:rsidRPr="00AA1395">
        <w:rPr>
          <w:rFonts w:ascii="Times New Roman" w:hAnsi="Times New Roman"/>
          <w:color w:val="091625"/>
          <w:sz w:val="24"/>
          <w:szCs w:val="24"/>
        </w:rPr>
        <w:t>richiesta  di</w:t>
      </w:r>
      <w:proofErr w:type="gramEnd"/>
      <w:r w:rsidRPr="00AA1395">
        <w:rPr>
          <w:rFonts w:ascii="Times New Roman" w:hAnsi="Times New Roman"/>
          <w:color w:val="091625"/>
          <w:sz w:val="24"/>
          <w:szCs w:val="24"/>
        </w:rPr>
        <w:t xml:space="preserve"> verifica  perviene  tramite lo sportello comunale per le attività produttive (SUAP)  al referente dall’ Ambito Territoriale SISP competente del procedimento. Il referente può </w:t>
      </w:r>
      <w:proofErr w:type="gramStart"/>
      <w:r w:rsidRPr="00AA1395">
        <w:rPr>
          <w:rFonts w:ascii="Times New Roman" w:hAnsi="Times New Roman"/>
          <w:color w:val="091625"/>
          <w:sz w:val="24"/>
          <w:szCs w:val="24"/>
        </w:rPr>
        <w:t>attivare  direttamente</w:t>
      </w:r>
      <w:proofErr w:type="gramEnd"/>
      <w:r w:rsidRPr="00AA1395">
        <w:rPr>
          <w:rFonts w:ascii="Times New Roman" w:hAnsi="Times New Roman"/>
          <w:color w:val="091625"/>
          <w:sz w:val="24"/>
          <w:szCs w:val="24"/>
        </w:rPr>
        <w:t xml:space="preserve"> il procedimento oppure, ai sensi dell’art.5 legge 241/90, assegna le istanze agli operatori afferenti al suo ambito territoriale i quali vengono così individuati Responsabili del procedimento, dell’istruttoria e di ogni altro adempimento fino alla trasmissione dell’esito finale.</w:t>
      </w:r>
    </w:p>
    <w:p w:rsidR="003020F7" w:rsidRPr="00AA1395" w:rsidRDefault="00AA1395" w:rsidP="00AA1395">
      <w:pPr>
        <w:pStyle w:val="Pidipagina"/>
        <w:numPr>
          <w:ilvl w:val="0"/>
          <w:numId w:val="6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Il sopralluogo igienico-sanitario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di  verifica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viene effettuato dopo opportuna valutazione della documentazione allegata all’istanza , e l’esito viene trasmesso  attraverso la citata  piattaforma  SUAP. </w:t>
      </w:r>
    </w:p>
    <w:p w:rsidR="008119BC" w:rsidRDefault="0009277C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1A702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3020F7" w:rsidRPr="006213FE">
        <w:rPr>
          <w:rFonts w:ascii="Times New Roman" w:hAnsi="Times New Roman"/>
          <w:color w:val="091625"/>
          <w:sz w:val="24"/>
          <w:szCs w:val="24"/>
        </w:rPr>
        <w:t>Riferimenti normativi utili:</w:t>
      </w:r>
    </w:p>
    <w:p w:rsidR="00AA1395" w:rsidRPr="00AA1395" w:rsidRDefault="000B6023" w:rsidP="007E75E7">
      <w:pPr>
        <w:pStyle w:val="PreformattatoHTML"/>
        <w:rPr>
          <w:rFonts w:ascii="Times New Roman" w:eastAsia="Times New Roman" w:hAnsi="Times New Roman"/>
          <w:color w:val="444444"/>
          <w:sz w:val="24"/>
          <w:szCs w:val="24"/>
          <w:lang w:eastAsia="it-IT"/>
        </w:rPr>
      </w:pPr>
      <w:r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D.P.R 160/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2010;</w:t>
      </w:r>
      <w:r w:rsidR="00332610">
        <w:rPr>
          <w:rFonts w:ascii="Times New Roman" w:hAnsi="Times New Roman"/>
          <w:color w:val="091625"/>
          <w:sz w:val="24"/>
          <w:szCs w:val="24"/>
        </w:rPr>
        <w:t xml:space="preserve">  R.CE</w:t>
      </w:r>
      <w:proofErr w:type="gramEnd"/>
      <w:r w:rsidR="00332610">
        <w:rPr>
          <w:rFonts w:ascii="Times New Roman" w:hAnsi="Times New Roman"/>
          <w:color w:val="091625"/>
          <w:sz w:val="24"/>
          <w:szCs w:val="24"/>
        </w:rPr>
        <w:t xml:space="preserve"> 1923/2009; </w:t>
      </w:r>
      <w:r w:rsidR="00AA1395" w:rsidRPr="007E75E7">
        <w:rPr>
          <w:rFonts w:ascii="Times New Roman" w:hAnsi="Times New Roman"/>
          <w:color w:val="2A2A25"/>
          <w:sz w:val="24"/>
          <w:szCs w:val="24"/>
          <w:shd w:val="clear" w:color="auto" w:fill="FFFFFF"/>
        </w:rPr>
        <w:t>D</w:t>
      </w:r>
      <w:r w:rsidR="007E75E7" w:rsidRPr="007E75E7">
        <w:rPr>
          <w:rFonts w:ascii="Times New Roman" w:hAnsi="Times New Roman"/>
          <w:color w:val="2A2A25"/>
          <w:sz w:val="24"/>
          <w:szCs w:val="24"/>
          <w:shd w:val="clear" w:color="auto" w:fill="FFFFFF"/>
        </w:rPr>
        <w:t>.M</w:t>
      </w:r>
      <w:r w:rsidR="007E75E7">
        <w:rPr>
          <w:rFonts w:ascii="Times New Roman" w:hAnsi="Times New Roman"/>
          <w:color w:val="2A2A25"/>
          <w:sz w:val="24"/>
          <w:szCs w:val="24"/>
          <w:shd w:val="clear" w:color="auto" w:fill="FFFFFF"/>
        </w:rPr>
        <w:t>.</w:t>
      </w:r>
      <w:r w:rsidR="00AA1395" w:rsidRPr="007E75E7">
        <w:rPr>
          <w:rFonts w:ascii="Times New Roman" w:hAnsi="Times New Roman"/>
          <w:color w:val="2A2A25"/>
          <w:sz w:val="24"/>
          <w:szCs w:val="24"/>
          <w:shd w:val="clear" w:color="auto" w:fill="FFFFFF"/>
        </w:rPr>
        <w:t xml:space="preserve"> 27</w:t>
      </w:r>
      <w:r w:rsidR="007E75E7">
        <w:rPr>
          <w:rFonts w:ascii="Times New Roman" w:hAnsi="Times New Roman"/>
          <w:color w:val="2A2A25"/>
          <w:sz w:val="24"/>
          <w:szCs w:val="24"/>
          <w:shd w:val="clear" w:color="auto" w:fill="FFFFFF"/>
        </w:rPr>
        <w:t>/09/</w:t>
      </w:r>
      <w:r w:rsidR="00AA1395" w:rsidRPr="007E75E7">
        <w:rPr>
          <w:rFonts w:ascii="Times New Roman" w:hAnsi="Times New Roman"/>
          <w:color w:val="2A2A25"/>
          <w:sz w:val="24"/>
          <w:szCs w:val="24"/>
          <w:shd w:val="clear" w:color="auto" w:fill="FFFFFF"/>
        </w:rPr>
        <w:t>2018</w:t>
      </w:r>
      <w:r w:rsidR="007E75E7">
        <w:rPr>
          <w:rFonts w:ascii="Times New Roman" w:hAnsi="Times New Roman"/>
          <w:color w:val="2A2A25"/>
          <w:sz w:val="24"/>
          <w:szCs w:val="24"/>
          <w:shd w:val="clear" w:color="auto" w:fill="FFFFFF"/>
        </w:rPr>
        <w:t>;</w:t>
      </w:r>
      <w:r w:rsidR="00AA1395" w:rsidRPr="007E75E7">
        <w:rPr>
          <w:rFonts w:ascii="Times New Roman" w:hAnsi="Times New Roman"/>
          <w:color w:val="2A2A25"/>
          <w:sz w:val="24"/>
          <w:szCs w:val="24"/>
          <w:shd w:val="clear" w:color="auto" w:fill="FFFFFF"/>
        </w:rPr>
        <w:t> </w:t>
      </w:r>
      <w:r w:rsidR="007E75E7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>L.241/</w:t>
      </w:r>
      <w:r w:rsidR="00AA1395" w:rsidRPr="007E75E7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1990,  </w:t>
      </w:r>
    </w:p>
    <w:p w:rsidR="003020F7" w:rsidRPr="006213FE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Default="007E75E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3020F7" w:rsidRPr="006213FE">
        <w:rPr>
          <w:rFonts w:ascii="Times New Roman" w:hAnsi="Times New Roman"/>
          <w:color w:val="091625"/>
          <w:sz w:val="24"/>
          <w:szCs w:val="24"/>
        </w:rPr>
        <w:t>Unit</w:t>
      </w:r>
      <w:r>
        <w:rPr>
          <w:rFonts w:ascii="Times New Roman" w:hAnsi="Times New Roman"/>
          <w:color w:val="091625"/>
          <w:sz w:val="24"/>
          <w:szCs w:val="24"/>
        </w:rPr>
        <w:t>à</w:t>
      </w:r>
      <w:r w:rsidR="003020F7" w:rsidRPr="006213FE">
        <w:rPr>
          <w:rFonts w:ascii="Times New Roman" w:hAnsi="Times New Roman"/>
          <w:color w:val="091625"/>
          <w:sz w:val="24"/>
          <w:szCs w:val="24"/>
        </w:rPr>
        <w:t xml:space="preserve"> organizzativa responsabile dell'istruttoria:</w:t>
      </w:r>
    </w:p>
    <w:p w:rsidR="007E75E7" w:rsidRDefault="007E75E7" w:rsidP="007E75E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Ambiti Territoriali dell’U.O.C. Servizio Igiene e Sanità Pubblica di competenza del procedimento:</w:t>
      </w:r>
    </w:p>
    <w:p w:rsidR="007E75E7" w:rsidRDefault="007E75E7" w:rsidP="007E75E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-</w:t>
      </w:r>
      <w:r w:rsidRPr="00C26475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SISP Cosenza </w:t>
      </w:r>
    </w:p>
    <w:p w:rsidR="007E75E7" w:rsidRDefault="007E75E7" w:rsidP="007E75E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 SISP    Pollino; </w:t>
      </w:r>
    </w:p>
    <w:p w:rsidR="007E75E7" w:rsidRDefault="007E75E7" w:rsidP="007E75E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 SISP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Vallecrati</w:t>
      </w:r>
      <w:proofErr w:type="spellEnd"/>
    </w:p>
    <w:p w:rsidR="007E75E7" w:rsidRDefault="007E75E7" w:rsidP="007E75E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 SISP Ionio</w:t>
      </w:r>
    </w:p>
    <w:p w:rsidR="007E75E7" w:rsidRDefault="007E75E7" w:rsidP="007E75E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SISP Tirreno </w:t>
      </w:r>
    </w:p>
    <w:p w:rsidR="007E75E7" w:rsidRDefault="007E75E7" w:rsidP="007E75E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</w:t>
      </w:r>
      <w:r w:rsidRPr="006213FE">
        <w:rPr>
          <w:rFonts w:ascii="Times New Roman" w:hAnsi="Times New Roman"/>
          <w:color w:val="091625"/>
          <w:sz w:val="24"/>
          <w:szCs w:val="24"/>
        </w:rPr>
        <w:t xml:space="preserve"> Ufficio del procedimento:</w:t>
      </w:r>
    </w:p>
    <w:p w:rsidR="007E75E7" w:rsidRDefault="007E75E7" w:rsidP="007E75E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Dirigenti Medici afferenti agli Ambiti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territoriali  SISP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: </w:t>
      </w:r>
    </w:p>
    <w:p w:rsidR="007E75E7" w:rsidRPr="005D4ECD" w:rsidRDefault="007E75E7" w:rsidP="007E75E7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SISP Ambito Cosenza: </w:t>
      </w:r>
    </w:p>
    <w:p w:rsidR="007E75E7" w:rsidRPr="00BC6AA0" w:rsidRDefault="007E75E7" w:rsidP="007E75E7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BC6AA0">
        <w:rPr>
          <w:rFonts w:ascii="Times New Roman" w:hAnsi="Times New Roman"/>
          <w:color w:val="091625"/>
          <w:sz w:val="24"/>
          <w:szCs w:val="24"/>
        </w:rPr>
        <w:t>sede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5" w:tgtFrame="_blank" w:history="1">
        <w:r w:rsidRPr="00BC6AA0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  <w:lang w:eastAsia="it-IT"/>
          </w:rPr>
          <w:t>Cosenza</w:t>
        </w:r>
      </w:hyperlink>
      <w:r w:rsidRPr="00BC6AA0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7E75E7" w:rsidRPr="00BC6AA0" w:rsidRDefault="007E75E7" w:rsidP="007E75E7">
      <w:pPr>
        <w:tabs>
          <w:tab w:val="center" w:pos="4819"/>
          <w:tab w:val="right" w:pos="9638"/>
        </w:tabs>
        <w:rPr>
          <w:rFonts w:ascii="Times New Roman" w:hAnsi="Times New Roman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BC6AA0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BC6AA0">
        <w:rPr>
          <w:rFonts w:ascii="Times New Roman" w:hAnsi="Times New Roman"/>
          <w:bCs/>
          <w:sz w:val="24"/>
          <w:szCs w:val="24"/>
        </w:rPr>
        <w:t>Segreteria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r w:rsidRPr="00BC6AA0">
        <w:rPr>
          <w:rFonts w:ascii="Times New Roman" w:hAnsi="Times New Roman"/>
          <w:bCs/>
          <w:sz w:val="24"/>
          <w:szCs w:val="24"/>
        </w:rPr>
        <w:t>Tel.</w:t>
      </w:r>
      <w:r w:rsidRPr="00BC6AA0">
        <w:rPr>
          <w:rFonts w:ascii="Times New Roman" w:hAnsi="Times New Roman"/>
          <w:sz w:val="24"/>
          <w:szCs w:val="24"/>
        </w:rPr>
        <w:t xml:space="preserve"> 0984 8933572 - 3 - 4 - 5</w:t>
      </w:r>
      <w:r w:rsidRPr="00BC6AA0">
        <w:rPr>
          <w:rFonts w:ascii="Times New Roman" w:hAnsi="Times New Roman"/>
          <w:sz w:val="24"/>
          <w:szCs w:val="24"/>
        </w:rPr>
        <w:br/>
      </w:r>
      <w:r w:rsidR="00E41889">
        <w:rPr>
          <w:rFonts w:ascii="Times New Roman" w:hAnsi="Times New Roman"/>
          <w:b/>
          <w:bCs/>
          <w:sz w:val="24"/>
          <w:szCs w:val="24"/>
        </w:rPr>
        <w:t xml:space="preserve">   Email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105D3B" w:rsidRPr="0051371D">
          <w:rPr>
            <w:rStyle w:val="Collegamentoipertestuale"/>
            <w:rFonts w:ascii="Times New Roman" w:hAnsi="Times New Roman"/>
            <w:sz w:val="24"/>
            <w:szCs w:val="24"/>
          </w:rPr>
          <w:t>igienepubblica@aspcs.it</w:t>
        </w:r>
      </w:hyperlink>
    </w:p>
    <w:p w:rsidR="007E75E7" w:rsidRPr="005D4ECD" w:rsidRDefault="007E75E7" w:rsidP="007E75E7">
      <w:pPr>
        <w:tabs>
          <w:tab w:val="center" w:pos="4819"/>
          <w:tab w:val="right" w:pos="9638"/>
        </w:tabs>
      </w:pPr>
      <w:proofErr w:type="gramStart"/>
      <w:r w:rsidRPr="005D4ECD">
        <w:t>sede</w:t>
      </w:r>
      <w:proofErr w:type="gramEnd"/>
      <w:r w:rsidRPr="005D4ECD">
        <w:t xml:space="preserve"> </w:t>
      </w:r>
      <w:hyperlink r:id="rId7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Rogliano</w:t>
        </w:r>
      </w:hyperlink>
    </w:p>
    <w:p w:rsidR="007E75E7" w:rsidRPr="005D4ECD" w:rsidRDefault="007E75E7" w:rsidP="007E75E7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rPr>
          <w:b/>
          <w:bCs/>
        </w:rPr>
        <w:t xml:space="preserve"> </w:t>
      </w:r>
      <w:r w:rsidRPr="005D4ECD">
        <w:rPr>
          <w:bCs/>
        </w:rPr>
        <w:t>Segreteria</w:t>
      </w:r>
      <w:r w:rsidRPr="005D4ECD">
        <w:t xml:space="preserve"> Tel. 0984 9871</w:t>
      </w:r>
      <w:r w:rsidR="00CC71B1">
        <w:t>40</w:t>
      </w:r>
      <w:r w:rsidR="00CC71B1">
        <w:br/>
      </w:r>
      <w:r w:rsidRPr="005D4ECD">
        <w:t xml:space="preserve"> Email </w:t>
      </w:r>
      <w:hyperlink r:id="rId8" w:history="1">
        <w:r w:rsidRPr="0079698D">
          <w:rPr>
            <w:rStyle w:val="Collegamentoipertestuale"/>
          </w:rPr>
          <w:t>igienepubblica.rogliano@aspcs.it</w:t>
        </w:r>
      </w:hyperlink>
      <w:r w:rsidRPr="005D4ECD">
        <w:br/>
        <w:t xml:space="preserve">  </w:t>
      </w:r>
    </w:p>
    <w:p w:rsidR="00E41889" w:rsidRPr="009D67AA" w:rsidRDefault="00E41889" w:rsidP="00E41889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b/>
          <w:color w:val="091625"/>
          <w:sz w:val="24"/>
          <w:szCs w:val="24"/>
        </w:rPr>
        <w:lastRenderedPageBreak/>
        <w:t>Sede:</w:t>
      </w:r>
      <w:r w:rsidRPr="00CB7996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9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 xml:space="preserve">San Giovanni </w:t>
        </w:r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in Fiore</w:t>
      </w:r>
    </w:p>
    <w:p w:rsidR="00E41889" w:rsidRDefault="00E41889" w:rsidP="00E41889">
      <w:pPr>
        <w:pStyle w:val="Pidipagina"/>
        <w:rPr>
          <w:rStyle w:val="Collegamentoipertestuale"/>
          <w:sz w:val="24"/>
          <w:szCs w:val="24"/>
        </w:rPr>
      </w:pPr>
      <w:r w:rsidRPr="009D67AA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9D67AA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9D67AA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9D67AA">
        <w:rPr>
          <w:sz w:val="24"/>
          <w:szCs w:val="24"/>
        </w:rPr>
        <w:t xml:space="preserve"> </w:t>
      </w:r>
      <w:r w:rsidRPr="009D67AA">
        <w:rPr>
          <w:bCs/>
          <w:sz w:val="24"/>
          <w:szCs w:val="24"/>
        </w:rPr>
        <w:t>Tel.</w:t>
      </w:r>
      <w:r w:rsidRPr="009D67AA">
        <w:rPr>
          <w:sz w:val="24"/>
          <w:szCs w:val="24"/>
        </w:rPr>
        <w:t xml:space="preserve"> 0984-979524-</w:t>
      </w:r>
      <w:r w:rsidR="00CC71B1">
        <w:rPr>
          <w:sz w:val="24"/>
          <w:szCs w:val="24"/>
        </w:rPr>
        <w:t>25</w:t>
      </w:r>
      <w:r w:rsidRPr="009D67AA">
        <w:rPr>
          <w:sz w:val="24"/>
          <w:szCs w:val="24"/>
        </w:rPr>
        <w:br/>
      </w:r>
      <w:r w:rsidRPr="009D67AA">
        <w:rPr>
          <w:b/>
          <w:bCs/>
          <w:sz w:val="24"/>
          <w:szCs w:val="24"/>
        </w:rPr>
        <w:t xml:space="preserve">   e-mail</w:t>
      </w:r>
      <w:r w:rsidRPr="009D67AA">
        <w:rPr>
          <w:sz w:val="24"/>
          <w:szCs w:val="24"/>
        </w:rPr>
        <w:t xml:space="preserve"> </w:t>
      </w:r>
      <w:hyperlink r:id="rId10" w:history="1">
        <w:r w:rsidRPr="0079698D">
          <w:rPr>
            <w:rStyle w:val="Collegamentoipertestuale"/>
            <w:sz w:val="24"/>
            <w:szCs w:val="24"/>
          </w:rPr>
          <w:t>igienepubblica.sgf@aspcs.it</w:t>
        </w:r>
      </w:hyperlink>
    </w:p>
    <w:p w:rsidR="007E75E7" w:rsidRPr="00CF2E86" w:rsidRDefault="007E75E7" w:rsidP="007E75E7">
      <w:pPr>
        <w:keepNext/>
        <w:keepLines/>
        <w:spacing w:before="40" w:after="0"/>
        <w:outlineLvl w:val="2"/>
        <w:rPr>
          <w:rFonts w:ascii="Times New Roman" w:hAnsi="Times New Roman"/>
          <w:b/>
          <w:color w:val="091625"/>
          <w:sz w:val="24"/>
          <w:szCs w:val="24"/>
        </w:rPr>
      </w:pPr>
      <w:r w:rsidRPr="00CF2E86">
        <w:rPr>
          <w:rFonts w:ascii="Times New Roman" w:hAnsi="Times New Roman"/>
          <w:b/>
          <w:color w:val="091625"/>
          <w:sz w:val="24"/>
          <w:szCs w:val="24"/>
        </w:rPr>
        <w:t xml:space="preserve">SISP </w:t>
      </w:r>
      <w:proofErr w:type="gramStart"/>
      <w:r w:rsidRPr="00CF2E86">
        <w:rPr>
          <w:rFonts w:ascii="Times New Roman" w:hAnsi="Times New Roman"/>
          <w:b/>
          <w:color w:val="091625"/>
          <w:sz w:val="24"/>
          <w:szCs w:val="24"/>
        </w:rPr>
        <w:t>Ambito  Pollino</w:t>
      </w:r>
      <w:proofErr w:type="gramEnd"/>
      <w:r w:rsidRPr="00CF2E86">
        <w:rPr>
          <w:rFonts w:ascii="Times New Roman" w:hAnsi="Times New Roman"/>
          <w:b/>
          <w:color w:val="091625"/>
          <w:sz w:val="24"/>
          <w:szCs w:val="24"/>
        </w:rPr>
        <w:t>:</w:t>
      </w:r>
    </w:p>
    <w:p w:rsidR="007E75E7" w:rsidRPr="005D4ECD" w:rsidRDefault="007E75E7" w:rsidP="007E75E7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sede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11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Castrovillari</w:t>
        </w:r>
      </w:hyperlink>
    </w:p>
    <w:p w:rsidR="007E75E7" w:rsidRDefault="007E75E7" w:rsidP="007E75E7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0981/485510 -485550-4855</w:t>
      </w:r>
      <w:r>
        <w:rPr>
          <w:rFonts w:ascii="Times New Roman" w:hAnsi="Times New Roman"/>
          <w:color w:val="091625"/>
          <w:sz w:val="24"/>
          <w:szCs w:val="24"/>
        </w:rPr>
        <w:t>23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7E75E7" w:rsidRPr="005D4ECD" w:rsidRDefault="007E75E7" w:rsidP="007E75E7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email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>: igiene</w:t>
      </w:r>
      <w:r w:rsidRPr="00E734B7">
        <w:rPr>
          <w:rFonts w:ascii="Times New Roman" w:hAnsi="Times New Roman"/>
          <w:sz w:val="24"/>
          <w:szCs w:val="24"/>
        </w:rPr>
        <w:t>pubblica.castrovillari@aspcs.it</w:t>
      </w:r>
    </w:p>
    <w:p w:rsidR="007E75E7" w:rsidRDefault="007E75E7" w:rsidP="007E75E7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</w:t>
      </w:r>
    </w:p>
    <w:p w:rsidR="007E75E7" w:rsidRDefault="007E75E7" w:rsidP="007E75E7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CF2E8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SISP Ambito </w:t>
      </w:r>
      <w:proofErr w:type="spellStart"/>
      <w:proofErr w:type="gramStart"/>
      <w:r w:rsidRPr="00CF2E8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Vallecrati</w:t>
      </w:r>
      <w:proofErr w:type="spell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:</w:t>
      </w:r>
      <w:proofErr w:type="gram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</w:t>
      </w:r>
    </w:p>
    <w:p w:rsidR="007E75E7" w:rsidRPr="005D4ECD" w:rsidRDefault="007E75E7" w:rsidP="007E75E7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proofErr w:type="gramStart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sede  </w:t>
      </w:r>
      <w:hyperlink r:id="rId12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Rende</w:t>
        </w:r>
        <w:proofErr w:type="gramEnd"/>
      </w:hyperlink>
    </w:p>
    <w:p w:rsidR="007E75E7" w:rsidRDefault="007E75E7" w:rsidP="007E75E7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Recapiti </w:t>
      </w:r>
      <w:proofErr w:type="spellStart"/>
      <w:proofErr w:type="gramStart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telefonici:Tel</w:t>
      </w:r>
      <w:proofErr w:type="spell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.</w:t>
      </w:r>
      <w:proofErr w:type="gram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 0984 84303</w:t>
      </w:r>
      <w:r w:rsidR="00CC71B1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30</w:t>
      </w:r>
      <w:bookmarkStart w:id="0" w:name="_GoBack"/>
      <w:bookmarkEnd w:id="0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 </w:t>
      </w:r>
    </w:p>
    <w:p w:rsidR="007E75E7" w:rsidRPr="005D4ECD" w:rsidRDefault="007E75E7" w:rsidP="007E75E7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Email </w:t>
      </w:r>
      <w:hyperlink r:id="rId13" w:history="1">
        <w:r w:rsidRPr="0079698D">
          <w:rPr>
            <w:rStyle w:val="Collegamentoipertestuale"/>
            <w:rFonts w:ascii="Times New Roman" w:eastAsia="Times New Roman" w:hAnsi="Times New Roman" w:cstheme="majorBidi"/>
            <w:sz w:val="24"/>
            <w:szCs w:val="24"/>
            <w:lang w:eastAsia="it-IT"/>
          </w:rPr>
          <w:t>igienepubblica.rende@aspcs.it</w:t>
        </w:r>
      </w:hyperlink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  </w:t>
      </w:r>
    </w:p>
    <w:p w:rsidR="007E75E7" w:rsidRDefault="007E75E7" w:rsidP="007E75E7">
      <w:pPr>
        <w:spacing w:after="0" w:line="240" w:lineRule="auto"/>
        <w:rPr>
          <w:rFonts w:ascii="Times New Roman" w:hAnsi="Times New Roman"/>
          <w:color w:val="091625"/>
          <w:sz w:val="24"/>
          <w:szCs w:val="24"/>
        </w:rPr>
      </w:pPr>
    </w:p>
    <w:p w:rsidR="007E75E7" w:rsidRDefault="007E75E7" w:rsidP="007E75E7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</w:pPr>
      <w:r>
        <w:rPr>
          <w:rFonts w:ascii="Times New Roman" w:hAnsi="Times New Roman"/>
          <w:color w:val="091625"/>
          <w:sz w:val="24"/>
          <w:szCs w:val="24"/>
        </w:rPr>
        <w:t>S</w:t>
      </w:r>
      <w:r w:rsidRPr="00B75A4A">
        <w:rPr>
          <w:rFonts w:ascii="Times New Roman" w:hAnsi="Times New Roman"/>
          <w:color w:val="091625"/>
          <w:sz w:val="24"/>
          <w:szCs w:val="24"/>
        </w:rPr>
        <w:t>ede</w:t>
      </w:r>
      <w:r>
        <w:rPr>
          <w:rFonts w:ascii="Times New Roman" w:hAnsi="Times New Roman"/>
          <w:color w:val="091625"/>
        </w:rPr>
        <w:t xml:space="preserve"> di </w:t>
      </w:r>
      <w:hyperlink r:id="rId14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Acri</w:t>
        </w:r>
      </w:hyperlink>
    </w:p>
    <w:p w:rsidR="007E75E7" w:rsidRDefault="007E75E7" w:rsidP="007E75E7">
      <w:pPr>
        <w:spacing w:after="120" w:line="240" w:lineRule="auto"/>
        <w:rPr>
          <w:rFonts w:ascii="Times New Roman" w:eastAsia="Times New Roman" w:hAnsi="Times New Roman"/>
          <w:lang w:eastAsia="it-IT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>Recapiti telefonici</w:t>
      </w:r>
      <w:r>
        <w:rPr>
          <w:rFonts w:ascii="Times New Roman" w:eastAsia="Times New Roman" w:hAnsi="Times New Roman"/>
          <w:lang w:eastAsia="it-IT"/>
        </w:rPr>
        <w:t xml:space="preserve">: </w:t>
      </w:r>
      <w:r w:rsidRPr="008409F5">
        <w:rPr>
          <w:rFonts w:ascii="Times New Roman" w:eastAsia="Times New Roman" w:hAnsi="Times New Roman"/>
          <w:lang w:eastAsia="it-IT"/>
        </w:rPr>
        <w:t xml:space="preserve">Tel. 0984 </w:t>
      </w:r>
      <w:r>
        <w:rPr>
          <w:rFonts w:ascii="Times New Roman" w:eastAsia="Times New Roman" w:hAnsi="Times New Roman"/>
          <w:lang w:eastAsia="it-IT"/>
        </w:rPr>
        <w:t>913219</w:t>
      </w:r>
    </w:p>
    <w:p w:rsidR="007E75E7" w:rsidRPr="00BC6AA0" w:rsidRDefault="007E75E7" w:rsidP="007E75E7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4"/>
          <w:szCs w:val="24"/>
          <w:u w:val="single"/>
          <w:lang w:eastAsia="it-IT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 xml:space="preserve">Email </w:t>
      </w:r>
      <w:hyperlink r:id="rId15" w:history="1">
        <w:r w:rsidRPr="00BC6AA0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igienepubblica.acri@asp.cosenza.it</w:t>
        </w:r>
      </w:hyperlink>
    </w:p>
    <w:p w:rsidR="007E75E7" w:rsidRDefault="007E75E7" w:rsidP="007E75E7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7E75E7" w:rsidRPr="005D4ECD" w:rsidRDefault="007E75E7" w:rsidP="007E75E7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5D4EC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Sede  </w:t>
      </w:r>
      <w:hyperlink r:id="rId16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Montalto</w:t>
        </w:r>
        <w:proofErr w:type="gramEnd"/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 xml:space="preserve"> Uffugo</w:t>
        </w:r>
      </w:hyperlink>
    </w:p>
    <w:p w:rsidR="007E75E7" w:rsidRPr="005D4ECD" w:rsidRDefault="007E75E7" w:rsidP="007E75E7">
      <w:pPr>
        <w:rPr>
          <w:rFonts w:ascii="Times New Roman" w:eastAsia="Times New Roman" w:hAnsi="Times New Roman"/>
          <w:sz w:val="24"/>
          <w:szCs w:val="24"/>
          <w:lang w:eastAsia="it-IT"/>
        </w:rPr>
      </w:pPr>
      <w:r w:rsidRPr="005D4ECD">
        <w:rPr>
          <w:lang w:eastAsia="it-IT"/>
        </w:rPr>
        <w:t xml:space="preserve">Recapiti </w:t>
      </w:r>
      <w:proofErr w:type="spellStart"/>
      <w:proofErr w:type="gramStart"/>
      <w:r w:rsidRPr="005D4ECD">
        <w:rPr>
          <w:lang w:eastAsia="it-IT"/>
        </w:rPr>
        <w:t>telefonici: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</w:t>
      </w:r>
      <w:proofErr w:type="spellEnd"/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proofErr w:type="gramEnd"/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 xml:space="preserve"> 0984 924429 - 22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Email </w:t>
      </w:r>
      <w:hyperlink r:id="rId17" w:history="1">
        <w:r w:rsidRPr="0079698D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igienepubblica.montalto@aspcs.it</w:t>
        </w:r>
      </w:hyperlink>
    </w:p>
    <w:p w:rsidR="007E75E7" w:rsidRPr="005D4ECD" w:rsidRDefault="007E75E7" w:rsidP="007E75E7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SISP Ambito Ionio  </w:t>
      </w:r>
    </w:p>
    <w:p w:rsidR="007E75E7" w:rsidRPr="005D4ECD" w:rsidRDefault="007E75E7" w:rsidP="007E75E7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proofErr w:type="gramEnd"/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18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</w:t>
        </w:r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ossano</w:t>
        </w:r>
      </w:hyperlink>
    </w:p>
    <w:p w:rsidR="007E75E7" w:rsidRDefault="007E75E7" w:rsidP="007E75E7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t xml:space="preserve"> Tel.  0983 517422</w:t>
      </w:r>
      <w:r w:rsidRPr="005D4ECD">
        <w:br/>
        <w:t xml:space="preserve">      Email igienepubblica.rossano@aspcs</w:t>
      </w:r>
      <w:r>
        <w:t>.it</w:t>
      </w:r>
      <w:r w:rsidRPr="005D4ECD">
        <w:t xml:space="preserve"> </w:t>
      </w:r>
    </w:p>
    <w:p w:rsidR="007E75E7" w:rsidRPr="005D4ECD" w:rsidRDefault="007E75E7" w:rsidP="007E75E7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b/>
          <w:color w:val="091625"/>
          <w:sz w:val="24"/>
          <w:szCs w:val="24"/>
        </w:rPr>
        <w:t xml:space="preserve">sede  </w:t>
      </w:r>
      <w:hyperlink r:id="rId19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Cariati</w:t>
        </w:r>
        <w:proofErr w:type="gramEnd"/>
      </w:hyperlink>
    </w:p>
    <w:p w:rsidR="007E75E7" w:rsidRPr="005D4ECD" w:rsidRDefault="007E75E7" w:rsidP="007E75E7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>
        <w:t xml:space="preserve"> Tel.  0983 941436</w:t>
      </w:r>
      <w:r>
        <w:br/>
        <w:t xml:space="preserve">      Email igienepubblica.cariati@aspcs.it</w:t>
      </w:r>
      <w:r>
        <w:br/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7E75E7" w:rsidRPr="005D4ECD" w:rsidRDefault="007E75E7" w:rsidP="007E75E7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hyperlink r:id="rId20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</w:t>
        </w:r>
        <w:proofErr w:type="gramEnd"/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origliano</w:t>
      </w:r>
    </w:p>
    <w:p w:rsidR="007E75E7" w:rsidRPr="00BC6AA0" w:rsidRDefault="007E75E7" w:rsidP="007E75E7">
      <w:pPr>
        <w:tabs>
          <w:tab w:val="center" w:pos="4819"/>
          <w:tab w:val="right" w:pos="9638"/>
        </w:tabs>
        <w:spacing w:after="0"/>
        <w:rPr>
          <w:rFonts w:ascii="Times New Roman" w:hAnsi="Times New Roman"/>
          <w:color w:val="091625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BC6AA0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r w:rsidRPr="00BC6AA0">
        <w:rPr>
          <w:rFonts w:ascii="Times New Roman" w:hAnsi="Times New Roman"/>
          <w:b/>
          <w:bCs/>
          <w:sz w:val="24"/>
          <w:szCs w:val="24"/>
        </w:rPr>
        <w:t>Segreteria</w:t>
      </w:r>
      <w:r w:rsidRPr="00BC6AA0">
        <w:rPr>
          <w:rFonts w:ascii="Times New Roman" w:hAnsi="Times New Roman"/>
          <w:sz w:val="24"/>
          <w:szCs w:val="24"/>
        </w:rPr>
        <w:t xml:space="preserve"> Tel.   0983 880427</w:t>
      </w:r>
    </w:p>
    <w:p w:rsidR="007E75E7" w:rsidRPr="00BC6AA0" w:rsidRDefault="007E75E7" w:rsidP="007E75E7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BC6AA0">
        <w:rPr>
          <w:rFonts w:ascii="Times New Roman" w:hAnsi="Times New Roman"/>
          <w:color w:val="091625"/>
          <w:sz w:val="24"/>
          <w:szCs w:val="24"/>
        </w:rPr>
        <w:t>casella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di posta elettronica istituzionale: </w:t>
      </w:r>
      <w:r w:rsidRPr="00BC6AA0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igiene</w:t>
      </w:r>
      <w:hyperlink r:id="rId21" w:history="1">
        <w:r w:rsidRPr="00BC6AA0">
          <w:rPr>
            <w:rStyle w:val="Collegamentoipertestuale"/>
            <w:rFonts w:ascii="Times New Roman" w:hAnsi="Times New Roman"/>
            <w:color w:val="548DD4" w:themeColor="text2" w:themeTint="99"/>
            <w:sz w:val="24"/>
            <w:szCs w:val="24"/>
          </w:rPr>
          <w:t>pubblica.corigliano@aspcs.it</w:t>
        </w:r>
      </w:hyperlink>
    </w:p>
    <w:p w:rsidR="007E75E7" w:rsidRDefault="007E75E7" w:rsidP="007E75E7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5D4ECD">
        <w:rPr>
          <w:rFonts w:ascii="Times New Roman" w:hAnsi="Times New Roman"/>
          <w:b/>
          <w:sz w:val="24"/>
          <w:szCs w:val="24"/>
        </w:rPr>
        <w:t xml:space="preserve">     </w:t>
      </w:r>
    </w:p>
    <w:p w:rsidR="007E75E7" w:rsidRPr="005D4ECD" w:rsidRDefault="007E75E7" w:rsidP="007E75E7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sz w:val="24"/>
          <w:szCs w:val="24"/>
        </w:rPr>
        <w:t xml:space="preserve">sede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22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Trebisacce</w:t>
        </w:r>
        <w:proofErr w:type="gramEnd"/>
      </w:hyperlink>
      <w:r w:rsidRPr="005D4ECD">
        <w:rPr>
          <w:rFonts w:ascii="Times New Roman" w:hAnsi="Times New Roman"/>
          <w:b/>
          <w:sz w:val="24"/>
          <w:szCs w:val="24"/>
        </w:rPr>
        <w:t xml:space="preserve"> </w:t>
      </w:r>
    </w:p>
    <w:p w:rsidR="007E75E7" w:rsidRPr="00106961" w:rsidRDefault="007E75E7" w:rsidP="007E75E7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5D4ECD">
        <w:rPr>
          <w:b/>
          <w:bCs/>
        </w:rPr>
        <w:t xml:space="preserve">     </w:t>
      </w:r>
      <w:r w:rsidRPr="005D4ECD">
        <w:rPr>
          <w:bCs/>
        </w:rPr>
        <w:t>Recapito telefonico: Segreteria</w:t>
      </w:r>
      <w:r w:rsidRPr="005D4ECD">
        <w:t xml:space="preserve"> Tel.   0981 509215</w:t>
      </w:r>
      <w:r w:rsidRPr="005D4ECD">
        <w:br/>
        <w:t xml:space="preserve">     Email igienepubblica.trebisacce@aspc</w:t>
      </w:r>
      <w:r>
        <w:t>s</w:t>
      </w:r>
      <w:r w:rsidRPr="005D4ECD">
        <w:t>.it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   </w:t>
      </w:r>
    </w:p>
    <w:p w:rsidR="007E75E7" w:rsidRDefault="007E75E7" w:rsidP="007E75E7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SISP Ambito Tirreno:</w:t>
      </w:r>
      <w:r w:rsidRPr="00CB7996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</w:p>
    <w:p w:rsidR="007E75E7" w:rsidRPr="005D4ECD" w:rsidRDefault="007E75E7" w:rsidP="007E75E7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sede</w:t>
      </w:r>
      <w:proofErr w:type="gramEnd"/>
      <w:r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  <w:hyperlink r:id="rId23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Amantea</w:t>
        </w:r>
      </w:hyperlink>
    </w:p>
    <w:p w:rsidR="007E75E7" w:rsidRPr="005D4ECD" w:rsidRDefault="007E75E7" w:rsidP="007E75E7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0982/491280 </w:t>
      </w:r>
    </w:p>
    <w:p w:rsidR="007E75E7" w:rsidRDefault="007E75E7" w:rsidP="007E75E7">
      <w:pPr>
        <w:tabs>
          <w:tab w:val="center" w:pos="4819"/>
          <w:tab w:val="right" w:pos="9638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: </w:t>
      </w:r>
      <w:hyperlink r:id="rId24" w:history="1">
        <w:r w:rsidRPr="00BC6290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igienepubblica.amantea@aspcs.it</w:t>
        </w:r>
      </w:hyperlink>
    </w:p>
    <w:p w:rsidR="007E75E7" w:rsidRDefault="007E75E7" w:rsidP="007E75E7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7E75E7" w:rsidRPr="00CB7996" w:rsidRDefault="007E75E7" w:rsidP="007E75E7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sede</w:t>
      </w:r>
      <w:proofErr w:type="gramEnd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   </w:t>
      </w:r>
      <w:hyperlink r:id="rId25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Cetraro</w:t>
        </w:r>
      </w:hyperlink>
    </w:p>
    <w:p w:rsidR="007E75E7" w:rsidRPr="00C727AD" w:rsidRDefault="007E75E7" w:rsidP="007E75E7">
      <w:pPr>
        <w:rPr>
          <w:rFonts w:ascii="Times New Roman" w:eastAsia="Times New Roman" w:hAnsi="Times New Roman"/>
          <w:lang w:eastAsia="it-IT"/>
        </w:rPr>
      </w:pP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0982/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977312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6" w:history="1">
        <w:r w:rsidR="00E41889" w:rsidRPr="00642836">
          <w:rPr>
            <w:rStyle w:val="Collegamentoipertestuale"/>
            <w:rFonts w:ascii="Times New Roman" w:eastAsia="Times New Roman" w:hAnsi="Times New Roman"/>
            <w:lang w:eastAsia="it-IT"/>
          </w:rPr>
          <w:t>igienepubblica.cetraro@aspcs.it</w:t>
        </w:r>
      </w:hyperlink>
    </w:p>
    <w:p w:rsidR="007E75E7" w:rsidRPr="00CB7996" w:rsidRDefault="007E75E7" w:rsidP="007E75E7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sede</w:t>
      </w:r>
      <w:proofErr w:type="gramEnd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Scalea</w:t>
      </w:r>
    </w:p>
    <w:p w:rsidR="007E75E7" w:rsidRPr="00387094" w:rsidRDefault="007E75E7" w:rsidP="007E75E7">
      <w:pPr>
        <w:rPr>
          <w:rFonts w:ascii="Times New Roman" w:eastAsia="Times New Roman" w:hAnsi="Times New Roman"/>
          <w:lang w:eastAsia="it-IT"/>
        </w:rPr>
      </w:pP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5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/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2837203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7" w:history="1">
        <w:r w:rsidR="00F11C7E" w:rsidRPr="00AA7C07">
          <w:rPr>
            <w:rStyle w:val="Collegamentoipertestuale"/>
            <w:rFonts w:ascii="Times New Roman" w:eastAsia="Times New Roman" w:hAnsi="Times New Roman"/>
            <w:lang w:eastAsia="it-IT"/>
          </w:rPr>
          <w:t>igienepubblica.praia@aspcs.it</w:t>
        </w:r>
      </w:hyperlink>
    </w:p>
    <w:p w:rsidR="007E75E7" w:rsidRDefault="007E75E7" w:rsidP="00E41889">
      <w:pPr>
        <w:pStyle w:val="Pidipagina"/>
        <w:rPr>
          <w:rStyle w:val="Collegamentoipertestuale"/>
          <w:sz w:val="24"/>
          <w:szCs w:val="24"/>
        </w:rPr>
      </w:pPr>
      <w:r w:rsidRPr="009D67AA">
        <w:rPr>
          <w:rFonts w:ascii="Times New Roman" w:hAnsi="Times New Roman"/>
          <w:color w:val="091625"/>
          <w:sz w:val="24"/>
          <w:szCs w:val="24"/>
        </w:rPr>
        <w:t xml:space="preserve">  </w:t>
      </w:r>
    </w:p>
    <w:p w:rsidR="00467B15" w:rsidRDefault="00467B15" w:rsidP="00467B15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Pr="007E75E7" w:rsidRDefault="003020F7" w:rsidP="003020F7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0E47C5">
        <w:rPr>
          <w:rFonts w:ascii="Times New Roman" w:hAnsi="Times New Roman"/>
          <w:color w:val="091625"/>
          <w:sz w:val="24"/>
          <w:szCs w:val="24"/>
        </w:rPr>
        <w:t>gli</w:t>
      </w:r>
      <w:proofErr w:type="gramEnd"/>
      <w:r w:rsidRPr="000E47C5">
        <w:rPr>
          <w:rFonts w:ascii="Times New Roman" w:hAnsi="Times New Roman"/>
          <w:color w:val="091625"/>
          <w:sz w:val="24"/>
          <w:szCs w:val="24"/>
        </w:rPr>
        <w:t xml:space="preserve"> interessati possono ottenere le informazioni relative ai procedim</w:t>
      </w:r>
      <w:r>
        <w:rPr>
          <w:rFonts w:ascii="Times New Roman" w:hAnsi="Times New Roman"/>
          <w:color w:val="091625"/>
          <w:sz w:val="24"/>
          <w:szCs w:val="24"/>
        </w:rPr>
        <w:t>enti in corso che li riguardino</w:t>
      </w:r>
      <w:r w:rsidR="00640F52">
        <w:rPr>
          <w:rFonts w:ascii="Times New Roman" w:hAnsi="Times New Roman"/>
          <w:color w:val="091625"/>
          <w:sz w:val="24"/>
          <w:szCs w:val="24"/>
        </w:rPr>
        <w:t xml:space="preserve"> attraverso </w:t>
      </w:r>
      <w:r>
        <w:rPr>
          <w:rFonts w:ascii="Times New Roman" w:hAnsi="Times New Roman"/>
          <w:color w:val="091625"/>
          <w:sz w:val="24"/>
          <w:szCs w:val="24"/>
        </w:rPr>
        <w:t>:</w:t>
      </w:r>
      <w:r w:rsidR="00923142">
        <w:rPr>
          <w:rFonts w:ascii="Times New Roman" w:hAnsi="Times New Roman"/>
          <w:color w:val="091625"/>
          <w:sz w:val="24"/>
          <w:szCs w:val="24"/>
        </w:rPr>
        <w:t xml:space="preserve"> Telefono ; PEC - email</w:t>
      </w:r>
    </w:p>
    <w:p w:rsidR="003020F7" w:rsidRPr="007E75E7" w:rsidRDefault="0009277C" w:rsidP="003020F7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 xml:space="preserve">il 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termine</w:t>
      </w:r>
      <w:proofErr w:type="gramEnd"/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fissato in sede di disciplina normativa del procedimento per la conclusione con l'adozione di un provvedimento espresso e ogni altro t</w:t>
      </w:r>
      <w:r w:rsidR="003020F7">
        <w:rPr>
          <w:rFonts w:ascii="Times New Roman" w:hAnsi="Times New Roman"/>
          <w:color w:val="091625"/>
          <w:sz w:val="24"/>
          <w:szCs w:val="24"/>
        </w:rPr>
        <w:t>ermine procedimentale rilevante</w:t>
      </w:r>
      <w:r>
        <w:rPr>
          <w:rFonts w:ascii="Times New Roman" w:hAnsi="Times New Roman"/>
          <w:color w:val="091625"/>
          <w:sz w:val="24"/>
          <w:szCs w:val="24"/>
        </w:rPr>
        <w:t xml:space="preserve"> è: 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923142">
        <w:rPr>
          <w:rFonts w:ascii="Times New Roman" w:hAnsi="Times New Roman"/>
          <w:color w:val="091625"/>
          <w:sz w:val="24"/>
          <w:szCs w:val="24"/>
        </w:rPr>
        <w:t>60 giorni</w:t>
      </w:r>
      <w:r w:rsidR="00460D5B">
        <w:rPr>
          <w:rFonts w:ascii="Times New Roman" w:hAnsi="Times New Roman"/>
          <w:color w:val="091625"/>
          <w:sz w:val="24"/>
          <w:szCs w:val="24"/>
        </w:rPr>
        <w:t xml:space="preserve">. Entro 20 giorni possono essere richiesti documenti integrativi; in caso </w:t>
      </w:r>
      <w:proofErr w:type="gramStart"/>
      <w:r w:rsidR="00460D5B">
        <w:rPr>
          <w:rFonts w:ascii="Times New Roman" w:hAnsi="Times New Roman"/>
          <w:color w:val="091625"/>
          <w:sz w:val="24"/>
          <w:szCs w:val="24"/>
        </w:rPr>
        <w:t xml:space="preserve">di </w:t>
      </w:r>
      <w:r w:rsidR="0092314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460D5B">
        <w:rPr>
          <w:rFonts w:ascii="Times New Roman" w:hAnsi="Times New Roman"/>
          <w:color w:val="091625"/>
          <w:sz w:val="24"/>
          <w:szCs w:val="24"/>
        </w:rPr>
        <w:t>richiesta</w:t>
      </w:r>
      <w:proofErr w:type="gramEnd"/>
      <w:r w:rsidR="00460D5B">
        <w:rPr>
          <w:rFonts w:ascii="Times New Roman" w:hAnsi="Times New Roman"/>
          <w:color w:val="091625"/>
          <w:sz w:val="24"/>
          <w:szCs w:val="24"/>
        </w:rPr>
        <w:t xml:space="preserve"> di integrazioni i termini vengono sospesi ai sensi dell’art.2/7 della L.241/90 e </w:t>
      </w:r>
      <w:proofErr w:type="spellStart"/>
      <w:r w:rsidR="00460D5B">
        <w:rPr>
          <w:rFonts w:ascii="Times New Roman" w:hAnsi="Times New Roman"/>
          <w:color w:val="091625"/>
          <w:sz w:val="24"/>
          <w:szCs w:val="24"/>
        </w:rPr>
        <w:t>s.m.i.</w:t>
      </w:r>
      <w:proofErr w:type="spellEnd"/>
      <w:r w:rsidR="00C720FC">
        <w:rPr>
          <w:rFonts w:ascii="Times New Roman" w:hAnsi="Times New Roman"/>
          <w:color w:val="091625"/>
          <w:sz w:val="24"/>
          <w:szCs w:val="24"/>
        </w:rPr>
        <w:t>.</w:t>
      </w:r>
    </w:p>
    <w:p w:rsidR="0009277C" w:rsidRPr="007E75E7" w:rsidRDefault="003020F7" w:rsidP="0009277C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il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provvedimento </w:t>
      </w:r>
      <w:r w:rsidR="007F4EDA">
        <w:rPr>
          <w:rFonts w:ascii="Times New Roman" w:hAnsi="Times New Roman"/>
          <w:color w:val="091625"/>
          <w:sz w:val="24"/>
          <w:szCs w:val="24"/>
        </w:rPr>
        <w:t>non</w:t>
      </w:r>
      <w:r w:rsidR="00467B1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0E47C5">
        <w:rPr>
          <w:rFonts w:ascii="Times New Roman" w:hAnsi="Times New Roman"/>
          <w:color w:val="091625"/>
          <w:sz w:val="24"/>
          <w:szCs w:val="24"/>
        </w:rPr>
        <w:t>pu</w:t>
      </w:r>
      <w:r w:rsidR="000D4A47">
        <w:rPr>
          <w:rFonts w:ascii="Times New Roman" w:hAnsi="Times New Roman"/>
          <w:color w:val="091625"/>
          <w:sz w:val="24"/>
          <w:szCs w:val="24"/>
        </w:rPr>
        <w:t>ò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essere sostituito da una dichiarazione dell'interessato, </w:t>
      </w:r>
      <w:r w:rsidR="0009277C">
        <w:rPr>
          <w:rFonts w:ascii="Times New Roman" w:hAnsi="Times New Roman"/>
          <w:color w:val="091625"/>
          <w:sz w:val="24"/>
          <w:szCs w:val="24"/>
        </w:rPr>
        <w:t xml:space="preserve">                                                                                                                  </w:t>
      </w:r>
      <w:r w:rsidR="00C720FC">
        <w:rPr>
          <w:rFonts w:ascii="Times New Roman" w:hAnsi="Times New Roman"/>
          <w:color w:val="091625"/>
          <w:sz w:val="24"/>
          <w:szCs w:val="24"/>
        </w:rPr>
        <w:t xml:space="preserve">               </w:t>
      </w:r>
      <w:r w:rsidR="007F4EDA">
        <w:rPr>
          <w:rFonts w:ascii="Times New Roman" w:hAnsi="Times New Roman"/>
          <w:color w:val="091625"/>
          <w:sz w:val="24"/>
          <w:szCs w:val="24"/>
        </w:rPr>
        <w:t xml:space="preserve">il procedimento </w:t>
      </w:r>
      <w:r w:rsidR="00467B1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0E47C5">
        <w:rPr>
          <w:rFonts w:ascii="Times New Roman" w:hAnsi="Times New Roman"/>
          <w:color w:val="091625"/>
          <w:sz w:val="24"/>
          <w:szCs w:val="24"/>
        </w:rPr>
        <w:t>pu</w:t>
      </w:r>
      <w:r w:rsidR="000D4A47">
        <w:rPr>
          <w:rFonts w:ascii="Times New Roman" w:hAnsi="Times New Roman"/>
          <w:color w:val="091625"/>
          <w:sz w:val="24"/>
          <w:szCs w:val="24"/>
        </w:rPr>
        <w:t>ò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concludersi con il silenz</w:t>
      </w:r>
      <w:r>
        <w:rPr>
          <w:rFonts w:ascii="Times New Roman" w:hAnsi="Times New Roman"/>
          <w:color w:val="091625"/>
          <w:sz w:val="24"/>
          <w:szCs w:val="24"/>
        </w:rPr>
        <w:t>io assenso dell'amministrazione</w:t>
      </w:r>
      <w:r w:rsidR="00467B15">
        <w:rPr>
          <w:rFonts w:ascii="Times New Roman" w:hAnsi="Times New Roman"/>
          <w:color w:val="091625"/>
          <w:sz w:val="24"/>
          <w:szCs w:val="24"/>
        </w:rPr>
        <w:t>.</w:t>
      </w:r>
      <w:r w:rsidR="00460D5B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3020F7" w:rsidRPr="007E75E7" w:rsidRDefault="007E75E7" w:rsidP="003020F7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E’ in fase di implementazione 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link di accesso al </w:t>
      </w:r>
      <w:r w:rsidR="003020F7" w:rsidRPr="00387C7B">
        <w:rPr>
          <w:rFonts w:ascii="Times New Roman" w:hAnsi="Times New Roman"/>
          <w:i/>
          <w:color w:val="091625"/>
          <w:sz w:val="24"/>
          <w:szCs w:val="24"/>
        </w:rPr>
        <w:t>servizio on line</w:t>
      </w:r>
      <w:r w:rsidR="003020F7">
        <w:rPr>
          <w:rFonts w:ascii="Times New Roman" w:hAnsi="Times New Roman"/>
          <w:color w:val="091625"/>
          <w:sz w:val="24"/>
          <w:szCs w:val="24"/>
        </w:rPr>
        <w:t>:</w:t>
      </w:r>
      <w:r w:rsidR="009E402F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7E75E7" w:rsidRDefault="007E75E7" w:rsidP="007E75E7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per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l’attività di verifica igienico-sanitaria è prevista la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partecipazione alla spesa</w:t>
      </w:r>
      <w:r w:rsidRPr="00767C7E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contestualmente alla trasmissione dell’istanza, tramite:                      </w:t>
      </w:r>
    </w:p>
    <w:p w:rsidR="007E75E7" w:rsidRDefault="007E75E7" w:rsidP="007E75E7">
      <w:pPr>
        <w:pStyle w:val="Pidipagina"/>
        <w:ind w:left="36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versamento da effettuare sul Conto Corrente Postale mediante bollettino n.: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16353872 ,</w:t>
      </w:r>
      <w:proofErr w:type="gramEnd"/>
    </w:p>
    <w:p w:rsidR="007E75E7" w:rsidRDefault="007E75E7" w:rsidP="007E75E7">
      <w:pPr>
        <w:pStyle w:val="Pidipagina"/>
        <w:ind w:left="360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o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Bonifico Bancario IBAN IT82R 01005 16200 000000218500.</w:t>
      </w:r>
    </w:p>
    <w:p w:rsidR="007E75E7" w:rsidRPr="006E398F" w:rsidRDefault="007E75E7" w:rsidP="007E75E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L’importo, previsto dal tariffario aziendale vigente, per ogni tipologia di procedimento ordinario suddetto è di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euro  77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>,00.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7E75E7" w:rsidRDefault="007E75E7" w:rsidP="007E75E7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0E47C5">
        <w:rPr>
          <w:rFonts w:ascii="Times New Roman" w:hAnsi="Times New Roman"/>
          <w:color w:val="091625"/>
          <w:sz w:val="24"/>
          <w:szCs w:val="24"/>
        </w:rPr>
        <w:t>nome</w:t>
      </w:r>
      <w:proofErr w:type="gramEnd"/>
      <w:r w:rsidRPr="000E47C5">
        <w:rPr>
          <w:rFonts w:ascii="Times New Roman" w:hAnsi="Times New Roman"/>
          <w:color w:val="091625"/>
          <w:sz w:val="24"/>
          <w:szCs w:val="24"/>
        </w:rPr>
        <w:t xml:space="preserve"> del soggetto a cui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e'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attribuito, in caso di inerzia, il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potere sostitutivo:</w:t>
      </w:r>
    </w:p>
    <w:p w:rsidR="007E75E7" w:rsidRDefault="007E75E7" w:rsidP="007E75E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Direttore dell’U.O.C di Igiene e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Sanità  Pubblica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>:</w:t>
      </w:r>
    </w:p>
    <w:p w:rsidR="007E75E7" w:rsidRDefault="007E75E7" w:rsidP="007E75E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recapito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telefonico:0984/8933507</w:t>
      </w:r>
    </w:p>
    <w:p w:rsidR="007E75E7" w:rsidRDefault="007E75E7" w:rsidP="007E75E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Pec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: igienepubblica@pec.asp.cosenza.it  </w:t>
      </w:r>
    </w:p>
    <w:p w:rsidR="003020F7" w:rsidRDefault="003020F7" w:rsidP="007E75E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</w:p>
    <w:sectPr w:rsidR="003020F7" w:rsidSect="001523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70094"/>
    <w:multiLevelType w:val="hybridMultilevel"/>
    <w:tmpl w:val="3D8220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C537A"/>
    <w:multiLevelType w:val="hybridMultilevel"/>
    <w:tmpl w:val="B796AEC0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6AA3202"/>
    <w:multiLevelType w:val="hybridMultilevel"/>
    <w:tmpl w:val="EE7463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1384E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72C0B1F"/>
    <w:multiLevelType w:val="hybridMultilevel"/>
    <w:tmpl w:val="1D06EA98"/>
    <w:lvl w:ilvl="0" w:tplc="EF54E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71C78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63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7F40CA3"/>
    <w:multiLevelType w:val="hybridMultilevel"/>
    <w:tmpl w:val="6D3C34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F7"/>
    <w:rsid w:val="000507E8"/>
    <w:rsid w:val="000609CD"/>
    <w:rsid w:val="0009277C"/>
    <w:rsid w:val="000B2D8C"/>
    <w:rsid w:val="000B6023"/>
    <w:rsid w:val="000D4A47"/>
    <w:rsid w:val="000F1A67"/>
    <w:rsid w:val="00105D3B"/>
    <w:rsid w:val="00152319"/>
    <w:rsid w:val="001A7022"/>
    <w:rsid w:val="001C037D"/>
    <w:rsid w:val="001C470A"/>
    <w:rsid w:val="001D5F25"/>
    <w:rsid w:val="00220002"/>
    <w:rsid w:val="00264E9F"/>
    <w:rsid w:val="002A5F06"/>
    <w:rsid w:val="002A61BC"/>
    <w:rsid w:val="002E701F"/>
    <w:rsid w:val="002F7F8A"/>
    <w:rsid w:val="003020F7"/>
    <w:rsid w:val="003144F9"/>
    <w:rsid w:val="00332610"/>
    <w:rsid w:val="00336D10"/>
    <w:rsid w:val="003409FB"/>
    <w:rsid w:val="003849CB"/>
    <w:rsid w:val="00387C7B"/>
    <w:rsid w:val="004116A6"/>
    <w:rsid w:val="00460D5B"/>
    <w:rsid w:val="00463DC7"/>
    <w:rsid w:val="00467B15"/>
    <w:rsid w:val="0048217A"/>
    <w:rsid w:val="004F015F"/>
    <w:rsid w:val="00506FA4"/>
    <w:rsid w:val="00566676"/>
    <w:rsid w:val="005F0BF9"/>
    <w:rsid w:val="00640F52"/>
    <w:rsid w:val="006423A4"/>
    <w:rsid w:val="006B1F6B"/>
    <w:rsid w:val="006B5872"/>
    <w:rsid w:val="006C1AC5"/>
    <w:rsid w:val="006D2B9E"/>
    <w:rsid w:val="00752147"/>
    <w:rsid w:val="007E75E7"/>
    <w:rsid w:val="007F4EDA"/>
    <w:rsid w:val="008119BC"/>
    <w:rsid w:val="008409F5"/>
    <w:rsid w:val="008553CD"/>
    <w:rsid w:val="008D4323"/>
    <w:rsid w:val="00923142"/>
    <w:rsid w:val="009A285B"/>
    <w:rsid w:val="009E402F"/>
    <w:rsid w:val="00A03D9F"/>
    <w:rsid w:val="00A605EE"/>
    <w:rsid w:val="00A61D9B"/>
    <w:rsid w:val="00AA1395"/>
    <w:rsid w:val="00AC673E"/>
    <w:rsid w:val="00AE3A85"/>
    <w:rsid w:val="00B060D8"/>
    <w:rsid w:val="00BA55A9"/>
    <w:rsid w:val="00BC698D"/>
    <w:rsid w:val="00C26475"/>
    <w:rsid w:val="00C2778D"/>
    <w:rsid w:val="00C720FC"/>
    <w:rsid w:val="00CC71B1"/>
    <w:rsid w:val="00D23FC8"/>
    <w:rsid w:val="00D91E67"/>
    <w:rsid w:val="00D94F38"/>
    <w:rsid w:val="00E41889"/>
    <w:rsid w:val="00E67839"/>
    <w:rsid w:val="00F11C7E"/>
    <w:rsid w:val="00F14894"/>
    <w:rsid w:val="00F2251B"/>
    <w:rsid w:val="00F270ED"/>
    <w:rsid w:val="00F56BBF"/>
    <w:rsid w:val="00F93C8C"/>
    <w:rsid w:val="00FB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54802-DFA5-4E81-A394-6A1D9CB2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409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463DC7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409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9277C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AA139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AA1395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ienepubblica.rogliano@aspcs.it" TargetMode="External"/><Relationship Id="rId13" Type="http://schemas.openxmlformats.org/officeDocument/2006/relationships/hyperlink" Target="mailto:igienepubblica.rende@aspcs.it" TargetMode="External"/><Relationship Id="rId18" Type="http://schemas.openxmlformats.org/officeDocument/2006/relationships/hyperlink" Target="http://www.asp.cosenza.it/images/prev_igiene_pubblica/AREA%20RENDE.pdf" TargetMode="External"/><Relationship Id="rId26" Type="http://schemas.openxmlformats.org/officeDocument/2006/relationships/hyperlink" Target="mailto:igienepubblica.cetraro@aspcs.i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ubblica.corigliano@aspcs.it" TargetMode="External"/><Relationship Id="rId7" Type="http://schemas.openxmlformats.org/officeDocument/2006/relationships/hyperlink" Target="http://www.asp.cosenza.it/images/prev_igiene_pubblica/AREA%20RENDE.pdf" TargetMode="External"/><Relationship Id="rId12" Type="http://schemas.openxmlformats.org/officeDocument/2006/relationships/hyperlink" Target="http://www.asp.cosenza.it/images/prev_igiene_pubblica/AREA%20RENDE.pdf" TargetMode="External"/><Relationship Id="rId17" Type="http://schemas.openxmlformats.org/officeDocument/2006/relationships/hyperlink" Target="mailto:igienepubblica.montalto@aspcs.it" TargetMode="External"/><Relationship Id="rId25" Type="http://schemas.openxmlformats.org/officeDocument/2006/relationships/hyperlink" Target="http://www.asp.cosenza.it/images/prev_igiene_pubblica/area%20paola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sp.cosenza.it/images/prev_igiene_pubblica/AREA%20MONTALTO.pdf" TargetMode="External"/><Relationship Id="rId20" Type="http://schemas.openxmlformats.org/officeDocument/2006/relationships/hyperlink" Target="http://www.asp.cosenza.it/images/prev_igiene_pubblica/AREA%20RENDE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gienepubblica@aspcs.it" TargetMode="External"/><Relationship Id="rId11" Type="http://schemas.openxmlformats.org/officeDocument/2006/relationships/hyperlink" Target="http://www.asp.cosenza.it/images/prev_igiene_pubblica/AREA%20RENDE.pdf" TargetMode="External"/><Relationship Id="rId24" Type="http://schemas.openxmlformats.org/officeDocument/2006/relationships/hyperlink" Target="mailto:igienepubblica.amantea@aspcs.it" TargetMode="External"/><Relationship Id="rId5" Type="http://schemas.openxmlformats.org/officeDocument/2006/relationships/hyperlink" Target="http://www.asp.cosenza.it/images/prev_igiene_pubblica/AREA%20RENDE.pdf" TargetMode="External"/><Relationship Id="rId15" Type="http://schemas.openxmlformats.org/officeDocument/2006/relationships/hyperlink" Target="mailto:igienepubblica.acri@asp.cosenza.it" TargetMode="External"/><Relationship Id="rId23" Type="http://schemas.openxmlformats.org/officeDocument/2006/relationships/hyperlink" Target="http://www.asp.cosenza.it/images/prev_igiene_pubblica/AREA%20RENDE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igienepubblica.sgf@aspcs.it" TargetMode="External"/><Relationship Id="rId19" Type="http://schemas.openxmlformats.org/officeDocument/2006/relationships/hyperlink" Target="http://www.asp.cosenza.it/images/prev_igiene_pubblica/AREA%20REN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p.cosenza.it/images/prev_igiene_pubblica/AREA%20RENDE.pdf" TargetMode="External"/><Relationship Id="rId14" Type="http://schemas.openxmlformats.org/officeDocument/2006/relationships/hyperlink" Target="http://www.asp.cosenza.it/images/prev_igiene_pubblica/AREA%20RENDE.pdf" TargetMode="External"/><Relationship Id="rId22" Type="http://schemas.openxmlformats.org/officeDocument/2006/relationships/hyperlink" Target="http://www.asp.cosenza.it/images/prev_igiene_pubblica/AREA%20RENDE.pdf" TargetMode="External"/><Relationship Id="rId27" Type="http://schemas.openxmlformats.org/officeDocument/2006/relationships/hyperlink" Target="mailto:igienepubblica.praia@aspc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Account Microsoft</cp:lastModifiedBy>
  <cp:revision>9</cp:revision>
  <dcterms:created xsi:type="dcterms:W3CDTF">2022-09-13T14:28:00Z</dcterms:created>
  <dcterms:modified xsi:type="dcterms:W3CDTF">2022-09-29T07:47:00Z</dcterms:modified>
</cp:coreProperties>
</file>